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Ind w:w="720" w:type="dxa"/>
        <w:tblLook w:val="04A0" w:firstRow="1" w:lastRow="0" w:firstColumn="1" w:lastColumn="0" w:noHBand="0" w:noVBand="1"/>
      </w:tblPr>
      <w:tblGrid>
        <w:gridCol w:w="2243"/>
        <w:gridCol w:w="2083"/>
        <w:gridCol w:w="2098"/>
        <w:gridCol w:w="2098"/>
      </w:tblGrid>
      <w:tr w:rsidR="000818FC" w:rsidRPr="00124676" w14:paraId="43D0B4C3" w14:textId="77777777" w:rsidTr="000818FC">
        <w:tc>
          <w:tcPr>
            <w:tcW w:w="8856" w:type="dxa"/>
            <w:gridSpan w:val="4"/>
            <w:tcBorders>
              <w:top w:val="single" w:sz="4" w:space="0" w:color="auto"/>
              <w:left w:val="single" w:sz="4" w:space="0" w:color="auto"/>
              <w:bottom w:val="single" w:sz="4" w:space="0" w:color="auto"/>
              <w:right w:val="single" w:sz="4" w:space="0" w:color="auto"/>
            </w:tcBorders>
            <w:vAlign w:val="center"/>
            <w:hideMark/>
          </w:tcPr>
          <w:p w14:paraId="15644C52" w14:textId="10A13639" w:rsidR="000818FC" w:rsidRPr="00124676" w:rsidRDefault="00E7737A">
            <w:pPr>
              <w:pStyle w:val="ListParagraph"/>
              <w:spacing w:after="0" w:line="240" w:lineRule="auto"/>
              <w:ind w:left="0"/>
              <w:jc w:val="center"/>
              <w:rPr>
                <w:rFonts w:ascii="Times New Roman" w:hAnsi="Times New Roman" w:cs="Times New Roman"/>
                <w:sz w:val="24"/>
                <w:szCs w:val="24"/>
              </w:rPr>
            </w:pPr>
            <w:r w:rsidRPr="00124676">
              <w:rPr>
                <w:rFonts w:ascii="Times New Roman" w:hAnsi="Times New Roman" w:cs="Times New Roman"/>
                <w:sz w:val="24"/>
                <w:szCs w:val="24"/>
              </w:rPr>
              <w:t>Canada Population and its Characteristics</w:t>
            </w:r>
          </w:p>
        </w:tc>
      </w:tr>
      <w:tr w:rsidR="004D0B31" w:rsidRPr="00124676" w14:paraId="10D9B3A0" w14:textId="77777777" w:rsidTr="000818FC">
        <w:tc>
          <w:tcPr>
            <w:tcW w:w="2295" w:type="dxa"/>
            <w:tcBorders>
              <w:top w:val="single" w:sz="4" w:space="0" w:color="auto"/>
              <w:left w:val="single" w:sz="4" w:space="0" w:color="auto"/>
              <w:bottom w:val="single" w:sz="4" w:space="0" w:color="auto"/>
              <w:right w:val="single" w:sz="4" w:space="0" w:color="auto"/>
            </w:tcBorders>
            <w:vAlign w:val="center"/>
          </w:tcPr>
          <w:p w14:paraId="38B387EA" w14:textId="77777777" w:rsidR="000818FC" w:rsidRPr="00124676" w:rsidRDefault="000818FC">
            <w:pPr>
              <w:pStyle w:val="ListParagraph"/>
              <w:spacing w:after="0" w:line="240" w:lineRule="auto"/>
              <w:ind w:left="0"/>
              <w:jc w:val="center"/>
              <w:rPr>
                <w:rFonts w:ascii="Times New Roman" w:hAnsi="Times New Roman" w:cs="Times New Roman"/>
                <w:sz w:val="24"/>
                <w:szCs w:val="24"/>
              </w:rPr>
            </w:pPr>
          </w:p>
        </w:tc>
        <w:tc>
          <w:tcPr>
            <w:tcW w:w="2172" w:type="dxa"/>
            <w:tcBorders>
              <w:top w:val="single" w:sz="4" w:space="0" w:color="auto"/>
              <w:left w:val="single" w:sz="4" w:space="0" w:color="auto"/>
              <w:bottom w:val="single" w:sz="4" w:space="0" w:color="auto"/>
              <w:right w:val="single" w:sz="4" w:space="0" w:color="auto"/>
            </w:tcBorders>
            <w:vAlign w:val="center"/>
            <w:hideMark/>
          </w:tcPr>
          <w:p w14:paraId="5A71E523" w14:textId="77777777" w:rsidR="000818FC" w:rsidRPr="00124676" w:rsidRDefault="000818FC">
            <w:pPr>
              <w:pStyle w:val="ListParagraph"/>
              <w:spacing w:after="0" w:line="240" w:lineRule="auto"/>
              <w:ind w:left="0"/>
              <w:jc w:val="center"/>
              <w:rPr>
                <w:rFonts w:ascii="Times New Roman" w:hAnsi="Times New Roman" w:cs="Times New Roman"/>
                <w:sz w:val="24"/>
                <w:szCs w:val="24"/>
              </w:rPr>
            </w:pPr>
            <w:r w:rsidRPr="00124676">
              <w:rPr>
                <w:rFonts w:ascii="Times New Roman" w:hAnsi="Times New Roman" w:cs="Times New Roman"/>
                <w:sz w:val="24"/>
                <w:szCs w:val="24"/>
              </w:rPr>
              <w:t>March 2020</w:t>
            </w:r>
          </w:p>
        </w:tc>
        <w:tc>
          <w:tcPr>
            <w:tcW w:w="2189" w:type="dxa"/>
            <w:tcBorders>
              <w:top w:val="single" w:sz="4" w:space="0" w:color="auto"/>
              <w:left w:val="single" w:sz="4" w:space="0" w:color="auto"/>
              <w:bottom w:val="single" w:sz="4" w:space="0" w:color="auto"/>
              <w:right w:val="single" w:sz="4" w:space="0" w:color="auto"/>
            </w:tcBorders>
            <w:vAlign w:val="center"/>
            <w:hideMark/>
          </w:tcPr>
          <w:p w14:paraId="5E705458" w14:textId="77777777" w:rsidR="000818FC" w:rsidRPr="00124676" w:rsidRDefault="000818FC">
            <w:pPr>
              <w:pStyle w:val="ListParagraph"/>
              <w:spacing w:after="0" w:line="240" w:lineRule="auto"/>
              <w:ind w:left="0"/>
              <w:jc w:val="center"/>
              <w:rPr>
                <w:rFonts w:ascii="Times New Roman" w:hAnsi="Times New Roman" w:cs="Times New Roman"/>
                <w:sz w:val="24"/>
                <w:szCs w:val="24"/>
              </w:rPr>
            </w:pPr>
            <w:r w:rsidRPr="00124676">
              <w:rPr>
                <w:rFonts w:ascii="Times New Roman" w:hAnsi="Times New Roman" w:cs="Times New Roman"/>
                <w:sz w:val="24"/>
                <w:szCs w:val="24"/>
              </w:rPr>
              <w:t>April 2020</w:t>
            </w:r>
          </w:p>
        </w:tc>
        <w:tc>
          <w:tcPr>
            <w:tcW w:w="2200" w:type="dxa"/>
            <w:tcBorders>
              <w:top w:val="single" w:sz="4" w:space="0" w:color="auto"/>
              <w:left w:val="single" w:sz="4" w:space="0" w:color="auto"/>
              <w:bottom w:val="single" w:sz="4" w:space="0" w:color="auto"/>
              <w:right w:val="single" w:sz="4" w:space="0" w:color="auto"/>
            </w:tcBorders>
            <w:vAlign w:val="center"/>
            <w:hideMark/>
          </w:tcPr>
          <w:p w14:paraId="16608BA3" w14:textId="77777777" w:rsidR="000818FC" w:rsidRPr="00124676" w:rsidRDefault="000818FC">
            <w:pPr>
              <w:pStyle w:val="ListParagraph"/>
              <w:spacing w:after="0" w:line="240" w:lineRule="auto"/>
              <w:ind w:left="0"/>
              <w:jc w:val="center"/>
              <w:rPr>
                <w:rFonts w:ascii="Times New Roman" w:hAnsi="Times New Roman" w:cs="Times New Roman"/>
                <w:sz w:val="24"/>
                <w:szCs w:val="24"/>
              </w:rPr>
            </w:pPr>
            <w:r w:rsidRPr="00124676">
              <w:rPr>
                <w:rFonts w:ascii="Times New Roman" w:hAnsi="Times New Roman" w:cs="Times New Roman"/>
                <w:sz w:val="24"/>
                <w:szCs w:val="24"/>
              </w:rPr>
              <w:t>Change</w:t>
            </w:r>
          </w:p>
        </w:tc>
      </w:tr>
      <w:tr w:rsidR="004D0B31" w:rsidRPr="00124676" w14:paraId="7DB00CB8" w14:textId="77777777" w:rsidTr="000818FC">
        <w:tc>
          <w:tcPr>
            <w:tcW w:w="2295" w:type="dxa"/>
            <w:tcBorders>
              <w:top w:val="single" w:sz="4" w:space="0" w:color="auto"/>
              <w:left w:val="single" w:sz="4" w:space="0" w:color="auto"/>
              <w:bottom w:val="single" w:sz="4" w:space="0" w:color="auto"/>
              <w:right w:val="single" w:sz="4" w:space="0" w:color="auto"/>
            </w:tcBorders>
            <w:hideMark/>
          </w:tcPr>
          <w:p w14:paraId="0ACCB893" w14:textId="77777777" w:rsidR="000818FC" w:rsidRPr="00124676" w:rsidRDefault="000818FC">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Population</w:t>
            </w:r>
          </w:p>
        </w:tc>
        <w:tc>
          <w:tcPr>
            <w:tcW w:w="2172" w:type="dxa"/>
            <w:tcBorders>
              <w:top w:val="single" w:sz="4" w:space="0" w:color="auto"/>
              <w:left w:val="single" w:sz="4" w:space="0" w:color="auto"/>
              <w:bottom w:val="single" w:sz="4" w:space="0" w:color="auto"/>
              <w:right w:val="single" w:sz="4" w:space="0" w:color="auto"/>
            </w:tcBorders>
          </w:tcPr>
          <w:p w14:paraId="6AD1A2C3" w14:textId="67123488" w:rsidR="000818FC" w:rsidRPr="00124676" w:rsidRDefault="004D0B31">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31074000</w:t>
            </w:r>
          </w:p>
        </w:tc>
        <w:tc>
          <w:tcPr>
            <w:tcW w:w="2189" w:type="dxa"/>
            <w:tcBorders>
              <w:top w:val="single" w:sz="4" w:space="0" w:color="auto"/>
              <w:left w:val="single" w:sz="4" w:space="0" w:color="auto"/>
              <w:bottom w:val="single" w:sz="4" w:space="0" w:color="auto"/>
              <w:right w:val="single" w:sz="4" w:space="0" w:color="auto"/>
            </w:tcBorders>
          </w:tcPr>
          <w:p w14:paraId="075DF7FF" w14:textId="2DEFB9A6" w:rsidR="000818FC" w:rsidRPr="00124676" w:rsidRDefault="000818FC">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310</w:t>
            </w:r>
            <w:r w:rsidR="004D0B31" w:rsidRPr="00124676">
              <w:rPr>
                <w:rFonts w:ascii="Times New Roman" w:hAnsi="Times New Roman" w:cs="Times New Roman"/>
                <w:sz w:val="24"/>
                <w:szCs w:val="24"/>
              </w:rPr>
              <w:t>9</w:t>
            </w:r>
            <w:r w:rsidRPr="00124676">
              <w:rPr>
                <w:rFonts w:ascii="Times New Roman" w:hAnsi="Times New Roman" w:cs="Times New Roman"/>
                <w:sz w:val="24"/>
                <w:szCs w:val="24"/>
              </w:rPr>
              <w:t>4</w:t>
            </w:r>
            <w:r w:rsidR="004D0B31" w:rsidRPr="00124676">
              <w:rPr>
                <w:rFonts w:ascii="Times New Roman" w:hAnsi="Times New Roman" w:cs="Times New Roman"/>
                <w:sz w:val="24"/>
                <w:szCs w:val="24"/>
              </w:rPr>
              <w:t>7</w:t>
            </w:r>
            <w:r w:rsidRPr="00124676">
              <w:rPr>
                <w:rFonts w:ascii="Times New Roman" w:hAnsi="Times New Roman" w:cs="Times New Roman"/>
                <w:sz w:val="24"/>
                <w:szCs w:val="24"/>
              </w:rPr>
              <w:t>00</w:t>
            </w:r>
          </w:p>
        </w:tc>
        <w:tc>
          <w:tcPr>
            <w:tcW w:w="2200" w:type="dxa"/>
            <w:tcBorders>
              <w:top w:val="single" w:sz="4" w:space="0" w:color="auto"/>
              <w:left w:val="single" w:sz="4" w:space="0" w:color="auto"/>
              <w:bottom w:val="single" w:sz="4" w:space="0" w:color="auto"/>
              <w:right w:val="single" w:sz="4" w:space="0" w:color="auto"/>
            </w:tcBorders>
          </w:tcPr>
          <w:p w14:paraId="3AFFAD81" w14:textId="63EE2F0D" w:rsidR="000818FC" w:rsidRPr="00124676" w:rsidRDefault="004D0B31">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+20700</w:t>
            </w:r>
          </w:p>
        </w:tc>
      </w:tr>
      <w:tr w:rsidR="004D0B31" w:rsidRPr="00124676" w14:paraId="656319A7" w14:textId="77777777" w:rsidTr="000818FC">
        <w:tc>
          <w:tcPr>
            <w:tcW w:w="2295" w:type="dxa"/>
            <w:tcBorders>
              <w:top w:val="single" w:sz="4" w:space="0" w:color="auto"/>
              <w:left w:val="single" w:sz="4" w:space="0" w:color="auto"/>
              <w:bottom w:val="single" w:sz="4" w:space="0" w:color="auto"/>
              <w:right w:val="single" w:sz="4" w:space="0" w:color="auto"/>
            </w:tcBorders>
            <w:hideMark/>
          </w:tcPr>
          <w:p w14:paraId="65E4ED65" w14:textId="77777777" w:rsidR="000818FC" w:rsidRPr="00124676" w:rsidRDefault="000818FC">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Labour Force</w:t>
            </w:r>
          </w:p>
        </w:tc>
        <w:tc>
          <w:tcPr>
            <w:tcW w:w="2172" w:type="dxa"/>
            <w:tcBorders>
              <w:top w:val="single" w:sz="4" w:space="0" w:color="auto"/>
              <w:left w:val="single" w:sz="4" w:space="0" w:color="auto"/>
              <w:bottom w:val="single" w:sz="4" w:space="0" w:color="auto"/>
              <w:right w:val="single" w:sz="4" w:space="0" w:color="auto"/>
            </w:tcBorders>
          </w:tcPr>
          <w:p w14:paraId="1A7433F4" w14:textId="7DB8987B" w:rsidR="000818FC" w:rsidRPr="00124676" w:rsidRDefault="004D0B31">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19725700</w:t>
            </w:r>
          </w:p>
        </w:tc>
        <w:tc>
          <w:tcPr>
            <w:tcW w:w="2189" w:type="dxa"/>
            <w:tcBorders>
              <w:top w:val="single" w:sz="4" w:space="0" w:color="auto"/>
              <w:left w:val="single" w:sz="4" w:space="0" w:color="auto"/>
              <w:bottom w:val="single" w:sz="4" w:space="0" w:color="auto"/>
              <w:right w:val="single" w:sz="4" w:space="0" w:color="auto"/>
            </w:tcBorders>
          </w:tcPr>
          <w:p w14:paraId="76F9DF92" w14:textId="3F93B3CC" w:rsidR="000818FC" w:rsidRPr="00124676" w:rsidRDefault="004D0B31">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18603200</w:t>
            </w:r>
          </w:p>
        </w:tc>
        <w:tc>
          <w:tcPr>
            <w:tcW w:w="2200" w:type="dxa"/>
            <w:tcBorders>
              <w:top w:val="single" w:sz="4" w:space="0" w:color="auto"/>
              <w:left w:val="single" w:sz="4" w:space="0" w:color="auto"/>
              <w:bottom w:val="single" w:sz="4" w:space="0" w:color="auto"/>
              <w:right w:val="single" w:sz="4" w:space="0" w:color="auto"/>
            </w:tcBorders>
          </w:tcPr>
          <w:p w14:paraId="6B02CC43" w14:textId="6EE66B20" w:rsidR="000818FC" w:rsidRPr="00124676" w:rsidRDefault="004D0B31">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-1122500</w:t>
            </w:r>
          </w:p>
        </w:tc>
      </w:tr>
      <w:tr w:rsidR="004D0B31" w:rsidRPr="00124676" w14:paraId="69DA9B26" w14:textId="77777777" w:rsidTr="000818FC">
        <w:tc>
          <w:tcPr>
            <w:tcW w:w="2295" w:type="dxa"/>
            <w:tcBorders>
              <w:top w:val="single" w:sz="4" w:space="0" w:color="auto"/>
              <w:left w:val="single" w:sz="4" w:space="0" w:color="auto"/>
              <w:bottom w:val="single" w:sz="4" w:space="0" w:color="auto"/>
              <w:right w:val="single" w:sz="4" w:space="0" w:color="auto"/>
            </w:tcBorders>
            <w:hideMark/>
          </w:tcPr>
          <w:p w14:paraId="25DC0A7D" w14:textId="77777777" w:rsidR="000818FC" w:rsidRPr="00124676" w:rsidRDefault="000818FC">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Employment</w:t>
            </w:r>
          </w:p>
        </w:tc>
        <w:tc>
          <w:tcPr>
            <w:tcW w:w="2172" w:type="dxa"/>
            <w:tcBorders>
              <w:top w:val="single" w:sz="4" w:space="0" w:color="auto"/>
              <w:left w:val="single" w:sz="4" w:space="0" w:color="auto"/>
              <w:bottom w:val="single" w:sz="4" w:space="0" w:color="auto"/>
              <w:right w:val="single" w:sz="4" w:space="0" w:color="auto"/>
            </w:tcBorders>
          </w:tcPr>
          <w:p w14:paraId="058B29B1" w14:textId="3616C191" w:rsidR="000818FC" w:rsidRPr="00124676" w:rsidRDefault="004D0B31">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18178700</w:t>
            </w:r>
          </w:p>
        </w:tc>
        <w:tc>
          <w:tcPr>
            <w:tcW w:w="2189" w:type="dxa"/>
            <w:tcBorders>
              <w:top w:val="single" w:sz="4" w:space="0" w:color="auto"/>
              <w:left w:val="single" w:sz="4" w:space="0" w:color="auto"/>
              <w:bottom w:val="single" w:sz="4" w:space="0" w:color="auto"/>
              <w:right w:val="single" w:sz="4" w:space="0" w:color="auto"/>
            </w:tcBorders>
          </w:tcPr>
          <w:p w14:paraId="46CB1B54" w14:textId="38E71D8B" w:rsidR="000818FC" w:rsidRPr="00124676" w:rsidRDefault="004D0B31">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16184900</w:t>
            </w:r>
          </w:p>
        </w:tc>
        <w:tc>
          <w:tcPr>
            <w:tcW w:w="2200" w:type="dxa"/>
            <w:tcBorders>
              <w:top w:val="single" w:sz="4" w:space="0" w:color="auto"/>
              <w:left w:val="single" w:sz="4" w:space="0" w:color="auto"/>
              <w:bottom w:val="single" w:sz="4" w:space="0" w:color="auto"/>
              <w:right w:val="single" w:sz="4" w:space="0" w:color="auto"/>
            </w:tcBorders>
          </w:tcPr>
          <w:p w14:paraId="78E44FE9" w14:textId="52B765C4" w:rsidR="000818FC" w:rsidRPr="00124676" w:rsidRDefault="004D0B31">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-1993800</w:t>
            </w:r>
          </w:p>
        </w:tc>
      </w:tr>
      <w:tr w:rsidR="004D0B31" w:rsidRPr="00124676" w14:paraId="26DB5A03" w14:textId="77777777" w:rsidTr="000818FC">
        <w:tc>
          <w:tcPr>
            <w:tcW w:w="2295" w:type="dxa"/>
            <w:tcBorders>
              <w:top w:val="single" w:sz="4" w:space="0" w:color="auto"/>
              <w:left w:val="single" w:sz="4" w:space="0" w:color="auto"/>
              <w:bottom w:val="single" w:sz="4" w:space="0" w:color="auto"/>
              <w:right w:val="single" w:sz="4" w:space="0" w:color="auto"/>
            </w:tcBorders>
            <w:hideMark/>
          </w:tcPr>
          <w:p w14:paraId="027EE43D" w14:textId="77777777" w:rsidR="000818FC" w:rsidRPr="00124676" w:rsidRDefault="000818FC">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 xml:space="preserve">   Full-time </w:t>
            </w:r>
          </w:p>
        </w:tc>
        <w:tc>
          <w:tcPr>
            <w:tcW w:w="2172" w:type="dxa"/>
            <w:tcBorders>
              <w:top w:val="single" w:sz="4" w:space="0" w:color="auto"/>
              <w:left w:val="single" w:sz="4" w:space="0" w:color="auto"/>
              <w:bottom w:val="single" w:sz="4" w:space="0" w:color="auto"/>
              <w:right w:val="single" w:sz="4" w:space="0" w:color="auto"/>
            </w:tcBorders>
          </w:tcPr>
          <w:p w14:paraId="5906AD0F" w14:textId="415EC4D0" w:rsidR="000818FC" w:rsidRPr="00124676" w:rsidRDefault="004D0B31">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15134800</w:t>
            </w:r>
          </w:p>
        </w:tc>
        <w:tc>
          <w:tcPr>
            <w:tcW w:w="2189" w:type="dxa"/>
            <w:tcBorders>
              <w:top w:val="single" w:sz="4" w:space="0" w:color="auto"/>
              <w:left w:val="single" w:sz="4" w:space="0" w:color="auto"/>
              <w:bottom w:val="single" w:sz="4" w:space="0" w:color="auto"/>
              <w:right w:val="single" w:sz="4" w:space="0" w:color="auto"/>
            </w:tcBorders>
          </w:tcPr>
          <w:p w14:paraId="7029FB6E" w14:textId="16910F9B" w:rsidR="000818FC" w:rsidRPr="00124676" w:rsidRDefault="004D0B31">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13662800</w:t>
            </w:r>
          </w:p>
        </w:tc>
        <w:tc>
          <w:tcPr>
            <w:tcW w:w="2200" w:type="dxa"/>
            <w:tcBorders>
              <w:top w:val="single" w:sz="4" w:space="0" w:color="auto"/>
              <w:left w:val="single" w:sz="4" w:space="0" w:color="auto"/>
              <w:bottom w:val="single" w:sz="4" w:space="0" w:color="auto"/>
              <w:right w:val="single" w:sz="4" w:space="0" w:color="auto"/>
            </w:tcBorders>
          </w:tcPr>
          <w:p w14:paraId="159F99C8" w14:textId="39ABD02D" w:rsidR="000818FC" w:rsidRPr="00124676" w:rsidRDefault="004D0B31">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-1472000</w:t>
            </w:r>
          </w:p>
        </w:tc>
      </w:tr>
      <w:tr w:rsidR="004D0B31" w:rsidRPr="00124676" w14:paraId="25E6FE7F" w14:textId="77777777" w:rsidTr="000818FC">
        <w:tc>
          <w:tcPr>
            <w:tcW w:w="2295" w:type="dxa"/>
            <w:tcBorders>
              <w:top w:val="single" w:sz="4" w:space="0" w:color="auto"/>
              <w:left w:val="single" w:sz="4" w:space="0" w:color="auto"/>
              <w:bottom w:val="single" w:sz="4" w:space="0" w:color="auto"/>
              <w:right w:val="single" w:sz="4" w:space="0" w:color="auto"/>
            </w:tcBorders>
            <w:hideMark/>
          </w:tcPr>
          <w:p w14:paraId="4818DC16" w14:textId="77777777" w:rsidR="000818FC" w:rsidRPr="00124676" w:rsidRDefault="000818FC">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 xml:space="preserve">   Part-time</w:t>
            </w:r>
          </w:p>
        </w:tc>
        <w:tc>
          <w:tcPr>
            <w:tcW w:w="2172" w:type="dxa"/>
            <w:tcBorders>
              <w:top w:val="single" w:sz="4" w:space="0" w:color="auto"/>
              <w:left w:val="single" w:sz="4" w:space="0" w:color="auto"/>
              <w:bottom w:val="single" w:sz="4" w:space="0" w:color="auto"/>
              <w:right w:val="single" w:sz="4" w:space="0" w:color="auto"/>
            </w:tcBorders>
          </w:tcPr>
          <w:p w14:paraId="7CC01E44" w14:textId="65FF2798" w:rsidR="000818FC" w:rsidRPr="00124676" w:rsidRDefault="004D0B31">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3043900</w:t>
            </w:r>
          </w:p>
        </w:tc>
        <w:tc>
          <w:tcPr>
            <w:tcW w:w="2189" w:type="dxa"/>
            <w:tcBorders>
              <w:top w:val="single" w:sz="4" w:space="0" w:color="auto"/>
              <w:left w:val="single" w:sz="4" w:space="0" w:color="auto"/>
              <w:bottom w:val="single" w:sz="4" w:space="0" w:color="auto"/>
              <w:right w:val="single" w:sz="4" w:space="0" w:color="auto"/>
            </w:tcBorders>
          </w:tcPr>
          <w:p w14:paraId="71561494" w14:textId="0F5E245E" w:rsidR="000818FC" w:rsidRPr="00124676" w:rsidRDefault="004D0B31">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2522000</w:t>
            </w:r>
          </w:p>
        </w:tc>
        <w:tc>
          <w:tcPr>
            <w:tcW w:w="2200" w:type="dxa"/>
            <w:tcBorders>
              <w:top w:val="single" w:sz="4" w:space="0" w:color="auto"/>
              <w:left w:val="single" w:sz="4" w:space="0" w:color="auto"/>
              <w:bottom w:val="single" w:sz="4" w:space="0" w:color="auto"/>
              <w:right w:val="single" w:sz="4" w:space="0" w:color="auto"/>
            </w:tcBorders>
          </w:tcPr>
          <w:p w14:paraId="0E6077F7" w14:textId="63CC4F13" w:rsidR="000818FC" w:rsidRPr="00124676" w:rsidRDefault="004D0B31">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w:t>
            </w:r>
            <w:r w:rsidR="0052514A" w:rsidRPr="00124676">
              <w:rPr>
                <w:rFonts w:ascii="Times New Roman" w:hAnsi="Times New Roman" w:cs="Times New Roman"/>
                <w:sz w:val="24"/>
                <w:szCs w:val="24"/>
              </w:rPr>
              <w:t>521900</w:t>
            </w:r>
          </w:p>
        </w:tc>
      </w:tr>
      <w:tr w:rsidR="004D0B31" w:rsidRPr="00124676" w14:paraId="0491F8BB" w14:textId="77777777" w:rsidTr="000818FC">
        <w:tc>
          <w:tcPr>
            <w:tcW w:w="2295" w:type="dxa"/>
            <w:tcBorders>
              <w:top w:val="single" w:sz="4" w:space="0" w:color="auto"/>
              <w:left w:val="single" w:sz="4" w:space="0" w:color="auto"/>
              <w:bottom w:val="single" w:sz="4" w:space="0" w:color="auto"/>
              <w:right w:val="single" w:sz="4" w:space="0" w:color="auto"/>
            </w:tcBorders>
            <w:hideMark/>
          </w:tcPr>
          <w:p w14:paraId="29BE17B8" w14:textId="77777777" w:rsidR="000818FC" w:rsidRPr="00124676" w:rsidRDefault="000818FC">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Unemployment</w:t>
            </w:r>
          </w:p>
        </w:tc>
        <w:tc>
          <w:tcPr>
            <w:tcW w:w="2172" w:type="dxa"/>
            <w:tcBorders>
              <w:top w:val="single" w:sz="4" w:space="0" w:color="auto"/>
              <w:left w:val="single" w:sz="4" w:space="0" w:color="auto"/>
              <w:bottom w:val="single" w:sz="4" w:space="0" w:color="auto"/>
              <w:right w:val="single" w:sz="4" w:space="0" w:color="auto"/>
            </w:tcBorders>
          </w:tcPr>
          <w:p w14:paraId="7CA0AF8D" w14:textId="13794C8C" w:rsidR="000818FC" w:rsidRPr="00124676" w:rsidRDefault="004D0B31">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1547000</w:t>
            </w:r>
          </w:p>
        </w:tc>
        <w:tc>
          <w:tcPr>
            <w:tcW w:w="2189" w:type="dxa"/>
            <w:tcBorders>
              <w:top w:val="single" w:sz="4" w:space="0" w:color="auto"/>
              <w:left w:val="single" w:sz="4" w:space="0" w:color="auto"/>
              <w:bottom w:val="single" w:sz="4" w:space="0" w:color="auto"/>
              <w:right w:val="single" w:sz="4" w:space="0" w:color="auto"/>
            </w:tcBorders>
          </w:tcPr>
          <w:p w14:paraId="3B7BBFE4" w14:textId="597909C9" w:rsidR="000818FC" w:rsidRPr="00124676" w:rsidRDefault="004D0B31">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2418300</w:t>
            </w:r>
          </w:p>
        </w:tc>
        <w:tc>
          <w:tcPr>
            <w:tcW w:w="2200" w:type="dxa"/>
            <w:tcBorders>
              <w:top w:val="single" w:sz="4" w:space="0" w:color="auto"/>
              <w:left w:val="single" w:sz="4" w:space="0" w:color="auto"/>
              <w:bottom w:val="single" w:sz="4" w:space="0" w:color="auto"/>
              <w:right w:val="single" w:sz="4" w:space="0" w:color="auto"/>
            </w:tcBorders>
          </w:tcPr>
          <w:p w14:paraId="157D577C" w14:textId="227FFB0F" w:rsidR="000818FC" w:rsidRPr="00124676" w:rsidRDefault="0052514A">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871300</w:t>
            </w:r>
          </w:p>
        </w:tc>
      </w:tr>
      <w:tr w:rsidR="004D0B31" w:rsidRPr="00124676" w14:paraId="6FA1F694" w14:textId="77777777" w:rsidTr="000818FC">
        <w:tc>
          <w:tcPr>
            <w:tcW w:w="2295" w:type="dxa"/>
            <w:tcBorders>
              <w:top w:val="single" w:sz="4" w:space="0" w:color="auto"/>
              <w:left w:val="single" w:sz="4" w:space="0" w:color="auto"/>
              <w:bottom w:val="single" w:sz="4" w:space="0" w:color="auto"/>
              <w:right w:val="single" w:sz="4" w:space="0" w:color="auto"/>
            </w:tcBorders>
            <w:hideMark/>
          </w:tcPr>
          <w:p w14:paraId="6EFFD8C0" w14:textId="77777777" w:rsidR="000818FC" w:rsidRPr="00124676" w:rsidRDefault="000818FC">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Unemployment Rate</w:t>
            </w:r>
          </w:p>
        </w:tc>
        <w:tc>
          <w:tcPr>
            <w:tcW w:w="2172" w:type="dxa"/>
            <w:tcBorders>
              <w:top w:val="single" w:sz="4" w:space="0" w:color="auto"/>
              <w:left w:val="single" w:sz="4" w:space="0" w:color="auto"/>
              <w:bottom w:val="single" w:sz="4" w:space="0" w:color="auto"/>
              <w:right w:val="single" w:sz="4" w:space="0" w:color="auto"/>
            </w:tcBorders>
          </w:tcPr>
          <w:p w14:paraId="682B2E24" w14:textId="2AD837A2" w:rsidR="000818FC" w:rsidRPr="00124676" w:rsidRDefault="004D0B31">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7.8%</w:t>
            </w:r>
          </w:p>
        </w:tc>
        <w:tc>
          <w:tcPr>
            <w:tcW w:w="2189" w:type="dxa"/>
            <w:tcBorders>
              <w:top w:val="single" w:sz="4" w:space="0" w:color="auto"/>
              <w:left w:val="single" w:sz="4" w:space="0" w:color="auto"/>
              <w:bottom w:val="single" w:sz="4" w:space="0" w:color="auto"/>
              <w:right w:val="single" w:sz="4" w:space="0" w:color="auto"/>
            </w:tcBorders>
          </w:tcPr>
          <w:p w14:paraId="5B960699" w14:textId="2AC8B65B" w:rsidR="000818FC" w:rsidRPr="00124676" w:rsidRDefault="004D0B31">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13.0%</w:t>
            </w:r>
          </w:p>
        </w:tc>
        <w:tc>
          <w:tcPr>
            <w:tcW w:w="2200" w:type="dxa"/>
            <w:tcBorders>
              <w:top w:val="single" w:sz="4" w:space="0" w:color="auto"/>
              <w:left w:val="single" w:sz="4" w:space="0" w:color="auto"/>
              <w:bottom w:val="single" w:sz="4" w:space="0" w:color="auto"/>
              <w:right w:val="single" w:sz="4" w:space="0" w:color="auto"/>
            </w:tcBorders>
          </w:tcPr>
          <w:p w14:paraId="25880E86" w14:textId="70B54B38" w:rsidR="000818FC" w:rsidRPr="00124676" w:rsidRDefault="0052514A">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5.2%</w:t>
            </w:r>
          </w:p>
        </w:tc>
      </w:tr>
      <w:tr w:rsidR="004D0B31" w:rsidRPr="00124676" w14:paraId="6ECAF346" w14:textId="77777777" w:rsidTr="000818FC">
        <w:tc>
          <w:tcPr>
            <w:tcW w:w="2295" w:type="dxa"/>
            <w:tcBorders>
              <w:top w:val="single" w:sz="4" w:space="0" w:color="auto"/>
              <w:left w:val="single" w:sz="4" w:space="0" w:color="auto"/>
              <w:bottom w:val="single" w:sz="4" w:space="0" w:color="auto"/>
              <w:right w:val="single" w:sz="4" w:space="0" w:color="auto"/>
            </w:tcBorders>
            <w:hideMark/>
          </w:tcPr>
          <w:p w14:paraId="337D8C0B" w14:textId="77777777" w:rsidR="000818FC" w:rsidRPr="00124676" w:rsidRDefault="000818FC">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Participation rate</w:t>
            </w:r>
          </w:p>
        </w:tc>
        <w:tc>
          <w:tcPr>
            <w:tcW w:w="2172" w:type="dxa"/>
            <w:tcBorders>
              <w:top w:val="single" w:sz="4" w:space="0" w:color="auto"/>
              <w:left w:val="single" w:sz="4" w:space="0" w:color="auto"/>
              <w:bottom w:val="single" w:sz="4" w:space="0" w:color="auto"/>
              <w:right w:val="single" w:sz="4" w:space="0" w:color="auto"/>
            </w:tcBorders>
          </w:tcPr>
          <w:p w14:paraId="72725AA2" w14:textId="778BE855" w:rsidR="000818FC" w:rsidRPr="00124676" w:rsidRDefault="004D0B31">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63.5%</w:t>
            </w:r>
          </w:p>
        </w:tc>
        <w:tc>
          <w:tcPr>
            <w:tcW w:w="2189" w:type="dxa"/>
            <w:tcBorders>
              <w:top w:val="single" w:sz="4" w:space="0" w:color="auto"/>
              <w:left w:val="single" w:sz="4" w:space="0" w:color="auto"/>
              <w:bottom w:val="single" w:sz="4" w:space="0" w:color="auto"/>
              <w:right w:val="single" w:sz="4" w:space="0" w:color="auto"/>
            </w:tcBorders>
          </w:tcPr>
          <w:p w14:paraId="280BF47C" w14:textId="2D0B0456" w:rsidR="000818FC" w:rsidRPr="00124676" w:rsidRDefault="004D0B31">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59.8%</w:t>
            </w:r>
          </w:p>
        </w:tc>
        <w:tc>
          <w:tcPr>
            <w:tcW w:w="2200" w:type="dxa"/>
            <w:tcBorders>
              <w:top w:val="single" w:sz="4" w:space="0" w:color="auto"/>
              <w:left w:val="single" w:sz="4" w:space="0" w:color="auto"/>
              <w:bottom w:val="single" w:sz="4" w:space="0" w:color="auto"/>
              <w:right w:val="single" w:sz="4" w:space="0" w:color="auto"/>
            </w:tcBorders>
          </w:tcPr>
          <w:p w14:paraId="6DAF07CB" w14:textId="77FD10D6" w:rsidR="000818FC" w:rsidRPr="00124676" w:rsidRDefault="0052514A" w:rsidP="0052514A">
            <w:pPr>
              <w:pStyle w:val="ListParagraph"/>
              <w:spacing w:after="0" w:line="360" w:lineRule="auto"/>
              <w:ind w:left="0"/>
              <w:rPr>
                <w:rFonts w:ascii="Times New Roman" w:hAnsi="Times New Roman" w:cs="Times New Roman"/>
                <w:sz w:val="24"/>
                <w:szCs w:val="24"/>
              </w:rPr>
            </w:pPr>
            <w:r w:rsidRPr="00124676">
              <w:rPr>
                <w:rFonts w:ascii="Times New Roman" w:hAnsi="Times New Roman" w:cs="Times New Roman"/>
                <w:sz w:val="24"/>
                <w:szCs w:val="24"/>
              </w:rPr>
              <w:t>-3.7</w:t>
            </w:r>
            <w:r w:rsidR="00F12F26">
              <w:rPr>
                <w:rFonts w:ascii="Times New Roman" w:hAnsi="Times New Roman" w:cs="Times New Roman"/>
                <w:sz w:val="24"/>
                <w:szCs w:val="24"/>
              </w:rPr>
              <w:t>%</w:t>
            </w:r>
          </w:p>
        </w:tc>
      </w:tr>
      <w:tr w:rsidR="000818FC" w:rsidRPr="00124676" w14:paraId="0E5A53D8" w14:textId="77777777" w:rsidTr="000818FC">
        <w:tc>
          <w:tcPr>
            <w:tcW w:w="8856" w:type="dxa"/>
            <w:gridSpan w:val="4"/>
            <w:tcBorders>
              <w:top w:val="single" w:sz="4" w:space="0" w:color="auto"/>
              <w:left w:val="single" w:sz="4" w:space="0" w:color="auto"/>
              <w:bottom w:val="single" w:sz="4" w:space="0" w:color="auto"/>
              <w:right w:val="single" w:sz="4" w:space="0" w:color="auto"/>
            </w:tcBorders>
            <w:hideMark/>
          </w:tcPr>
          <w:p w14:paraId="7AE3C06F" w14:textId="6C968216" w:rsidR="000818FC" w:rsidRPr="00124676" w:rsidRDefault="000818FC">
            <w:pPr>
              <w:pStyle w:val="ListParagraph"/>
              <w:spacing w:after="0" w:line="240" w:lineRule="auto"/>
              <w:ind w:left="0"/>
              <w:rPr>
                <w:rFonts w:ascii="Times New Roman" w:hAnsi="Times New Roman" w:cs="Times New Roman"/>
                <w:sz w:val="24"/>
                <w:szCs w:val="24"/>
              </w:rPr>
            </w:pPr>
            <w:r w:rsidRPr="00124676">
              <w:rPr>
                <w:rFonts w:ascii="Times New Roman" w:hAnsi="Times New Roman" w:cs="Times New Roman"/>
                <w:sz w:val="24"/>
                <w:szCs w:val="24"/>
              </w:rPr>
              <w:t xml:space="preserve">Source:  </w:t>
            </w:r>
            <w:r w:rsidR="004D0B31" w:rsidRPr="00124676">
              <w:rPr>
                <w:rFonts w:ascii="Times New Roman" w:hAnsi="Times New Roman" w:cs="Times New Roman"/>
                <w:color w:val="333333"/>
                <w:sz w:val="24"/>
                <w:szCs w:val="24"/>
                <w:shd w:val="clear" w:color="auto" w:fill="F9F9F9"/>
              </w:rPr>
              <w:t>Statistics Canada.  </w:t>
            </w:r>
            <w:hyperlink r:id="rId8" w:history="1">
              <w:r w:rsidR="004D0B31" w:rsidRPr="00124676">
                <w:rPr>
                  <w:rStyle w:val="Hyperlink"/>
                  <w:rFonts w:ascii="Times New Roman" w:hAnsi="Times New Roman" w:cs="Times New Roman"/>
                  <w:color w:val="7834BC"/>
                  <w:sz w:val="24"/>
                  <w:szCs w:val="24"/>
                  <w:shd w:val="clear" w:color="auto" w:fill="F9F9F9"/>
                </w:rPr>
                <w:t>Table  14-10-0287-01   Labour force characteristics, monthly, seasonally adjusted and trend-cycle, last 5 months</w:t>
              </w:r>
            </w:hyperlink>
          </w:p>
        </w:tc>
      </w:tr>
    </w:tbl>
    <w:p w14:paraId="3F4A516E" w14:textId="4DDEB003" w:rsidR="008C6D6B" w:rsidRDefault="008C6D6B">
      <w:pPr>
        <w:rPr>
          <w:rFonts w:ascii="Times New Roman" w:hAnsi="Times New Roman" w:cs="Times New Roman"/>
          <w:sz w:val="24"/>
          <w:szCs w:val="24"/>
        </w:rPr>
      </w:pPr>
    </w:p>
    <w:p w14:paraId="0CAD3381" w14:textId="37F0D7A7" w:rsidR="006F0521" w:rsidRDefault="00BB112B" w:rsidP="00C354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the population increase by 20700, the labour force decreased by 1122500 workers between the month of March and April. </w:t>
      </w:r>
      <w:r w:rsidR="00083818">
        <w:rPr>
          <w:rFonts w:ascii="Times New Roman" w:hAnsi="Times New Roman" w:cs="Times New Roman"/>
          <w:sz w:val="24"/>
          <w:szCs w:val="24"/>
        </w:rPr>
        <w:t xml:space="preserve">Employment level declined by 1993800. Full-time employment reduced by 1472000 while part time employment reduced by 521900. The number of unemployed workers increased by 871300 leading to the increase in unemployment rate by 5.2%. </w:t>
      </w:r>
      <w:proofErr w:type="gramStart"/>
      <w:r w:rsidR="00083818">
        <w:rPr>
          <w:rFonts w:ascii="Times New Roman" w:hAnsi="Times New Roman" w:cs="Times New Roman"/>
          <w:sz w:val="24"/>
          <w:szCs w:val="24"/>
        </w:rPr>
        <w:t>The rate of participation reduced by 3.7% within the two months.</w:t>
      </w:r>
      <w:proofErr w:type="gramEnd"/>
      <w:r w:rsidR="00083818">
        <w:rPr>
          <w:rFonts w:ascii="Times New Roman" w:hAnsi="Times New Roman" w:cs="Times New Roman"/>
          <w:sz w:val="24"/>
          <w:szCs w:val="24"/>
        </w:rPr>
        <w:t xml:space="preserve"> </w:t>
      </w:r>
    </w:p>
    <w:p w14:paraId="1D676159" w14:textId="13AD226C" w:rsidR="00C5349D" w:rsidRDefault="00202955" w:rsidP="009874AE">
      <w:pPr>
        <w:spacing w:line="480" w:lineRule="auto"/>
        <w:rPr>
          <w:rFonts w:ascii="Times New Roman" w:hAnsi="Times New Roman" w:cs="Times New Roman"/>
          <w:sz w:val="24"/>
          <w:szCs w:val="24"/>
        </w:rPr>
      </w:pPr>
      <w:r w:rsidRPr="00124676">
        <w:rPr>
          <w:rFonts w:ascii="Times New Roman" w:hAnsi="Times New Roman" w:cs="Times New Roman"/>
          <w:sz w:val="24"/>
          <w:szCs w:val="24"/>
        </w:rPr>
        <w:t xml:space="preserve">2. </w:t>
      </w:r>
      <w:r w:rsidR="00C5349D" w:rsidRPr="00124676">
        <w:rPr>
          <w:rFonts w:ascii="Times New Roman" w:hAnsi="Times New Roman" w:cs="Times New Roman"/>
          <w:sz w:val="24"/>
          <w:szCs w:val="24"/>
        </w:rPr>
        <w:t xml:space="preserve">Demand-pull inflation is the increase in prices charged on commodities when an increase in demand is experienced and there is a supply shortage. </w:t>
      </w:r>
      <w:r w:rsidR="00800DF2" w:rsidRPr="00124676">
        <w:rPr>
          <w:rFonts w:ascii="Times New Roman" w:hAnsi="Times New Roman" w:cs="Times New Roman"/>
          <w:sz w:val="24"/>
          <w:szCs w:val="24"/>
        </w:rPr>
        <w:t xml:space="preserve"> When the aggregate demand increases surpassing the aggregate supply, the commodity prices will rise thus demand-pull inflation. </w:t>
      </w:r>
    </w:p>
    <w:p w14:paraId="740E35D0" w14:textId="60336FAF" w:rsidR="00D86BE9" w:rsidRDefault="00D86BE9" w:rsidP="009874AE">
      <w:pPr>
        <w:spacing w:line="480" w:lineRule="auto"/>
        <w:rPr>
          <w:rFonts w:ascii="Times New Roman" w:hAnsi="Times New Roman" w:cs="Times New Roman"/>
          <w:sz w:val="24"/>
          <w:szCs w:val="24"/>
        </w:rPr>
      </w:pPr>
    </w:p>
    <w:p w14:paraId="305087FB" w14:textId="1C7D883F" w:rsidR="00D86BE9" w:rsidRDefault="00D86BE9" w:rsidP="009874AE">
      <w:pPr>
        <w:spacing w:line="480" w:lineRule="auto"/>
        <w:rPr>
          <w:rFonts w:ascii="Times New Roman" w:hAnsi="Times New Roman" w:cs="Times New Roman"/>
          <w:sz w:val="24"/>
          <w:szCs w:val="24"/>
        </w:rPr>
      </w:pPr>
    </w:p>
    <w:p w14:paraId="16E0871F" w14:textId="3EAC6683" w:rsidR="00D86BE9" w:rsidRDefault="00D86BE9" w:rsidP="009874AE">
      <w:pPr>
        <w:spacing w:line="480" w:lineRule="auto"/>
        <w:rPr>
          <w:rFonts w:ascii="Times New Roman" w:hAnsi="Times New Roman" w:cs="Times New Roman"/>
          <w:sz w:val="24"/>
          <w:szCs w:val="24"/>
        </w:rPr>
      </w:pPr>
    </w:p>
    <w:p w14:paraId="76E5768B" w14:textId="5C01B339" w:rsidR="00D86BE9" w:rsidRDefault="00D86BE9" w:rsidP="009874AE">
      <w:pPr>
        <w:spacing w:line="480" w:lineRule="auto"/>
        <w:rPr>
          <w:rFonts w:ascii="Times New Roman" w:hAnsi="Times New Roman" w:cs="Times New Roman"/>
          <w:sz w:val="24"/>
          <w:szCs w:val="24"/>
        </w:rPr>
      </w:pPr>
    </w:p>
    <w:p w14:paraId="48456DF2" w14:textId="2A97A765" w:rsidR="00D86BE9" w:rsidRDefault="00D86BE9" w:rsidP="009874AE">
      <w:pPr>
        <w:spacing w:line="480" w:lineRule="auto"/>
        <w:rPr>
          <w:rFonts w:ascii="Times New Roman" w:hAnsi="Times New Roman" w:cs="Times New Roman"/>
          <w:sz w:val="24"/>
          <w:szCs w:val="24"/>
        </w:rPr>
      </w:pPr>
    </w:p>
    <w:p w14:paraId="16FD964D" w14:textId="197BBBD3" w:rsidR="00D86BE9" w:rsidRDefault="00D86BE9" w:rsidP="009874AE">
      <w:pPr>
        <w:spacing w:line="480" w:lineRule="auto"/>
        <w:rPr>
          <w:rFonts w:ascii="Times New Roman" w:hAnsi="Times New Roman" w:cs="Times New Roman"/>
          <w:sz w:val="24"/>
          <w:szCs w:val="24"/>
        </w:rPr>
      </w:pPr>
    </w:p>
    <w:p w14:paraId="3AE15BCE" w14:textId="77777777" w:rsidR="00D86BE9" w:rsidRPr="00124676" w:rsidRDefault="00D86BE9" w:rsidP="009874AE">
      <w:pPr>
        <w:spacing w:line="480" w:lineRule="auto"/>
        <w:rPr>
          <w:rFonts w:ascii="Times New Roman" w:hAnsi="Times New Roman" w:cs="Times New Roman"/>
          <w:sz w:val="24"/>
          <w:szCs w:val="24"/>
        </w:rPr>
      </w:pPr>
    </w:p>
    <w:p w14:paraId="1B90F2C2" w14:textId="595E47E4" w:rsidR="00FB236A" w:rsidRPr="00124676" w:rsidRDefault="00714974">
      <w:pPr>
        <w:rPr>
          <w:rFonts w:ascii="Times New Roman" w:hAnsi="Times New Roman" w:cs="Times New Roman"/>
          <w:sz w:val="24"/>
          <w:szCs w:val="24"/>
        </w:rPr>
      </w:pPr>
      <w:r>
        <w:rPr>
          <w:noProof/>
          <w:lang w:val="en-US"/>
        </w:rPr>
        <mc:AlternateContent>
          <mc:Choice Requires="wps">
            <w:drawing>
              <wp:anchor distT="0" distB="0" distL="114300" distR="114300" simplePos="0" relativeHeight="251699200" behindDoc="0" locked="0" layoutInCell="1" allowOverlap="1" wp14:anchorId="10F8D152" wp14:editId="7BB6286B">
                <wp:simplePos x="0" y="0"/>
                <wp:positionH relativeFrom="column">
                  <wp:posOffset>-219075</wp:posOffset>
                </wp:positionH>
                <wp:positionV relativeFrom="paragraph">
                  <wp:posOffset>3862070</wp:posOffset>
                </wp:positionV>
                <wp:extent cx="4714875" cy="635"/>
                <wp:effectExtent l="0" t="0" r="0" b="0"/>
                <wp:wrapNone/>
                <wp:docPr id="1" name="Text Box 1"/>
                <wp:cNvGraphicFramePr/>
                <a:graphic xmlns:a="http://schemas.openxmlformats.org/drawingml/2006/main">
                  <a:graphicData uri="http://schemas.microsoft.com/office/word/2010/wordprocessingShape">
                    <wps:wsp>
                      <wps:cNvSpPr txBox="1"/>
                      <wps:spPr>
                        <a:xfrm>
                          <a:off x="0" y="0"/>
                          <a:ext cx="4714875" cy="635"/>
                        </a:xfrm>
                        <a:prstGeom prst="rect">
                          <a:avLst/>
                        </a:prstGeom>
                        <a:solidFill>
                          <a:prstClr val="white"/>
                        </a:solidFill>
                        <a:ln>
                          <a:noFill/>
                        </a:ln>
                      </wps:spPr>
                      <wps:txbx>
                        <w:txbxContent>
                          <w:p w14:paraId="5ED2D5BB" w14:textId="0E2893A6" w:rsidR="00714974" w:rsidRPr="0075487D" w:rsidRDefault="00714974" w:rsidP="00714974">
                            <w:pPr>
                              <w:pStyle w:val="Caption"/>
                              <w:rPr>
                                <w:rFonts w:ascii="Times New Roman" w:hAnsi="Times New Roman" w:cs="Times New Roman"/>
                                <w:noProof/>
                                <w:sz w:val="24"/>
                                <w:szCs w:val="24"/>
                              </w:rPr>
                            </w:pPr>
                            <w:r>
                              <w:t xml:space="preserve">Figure </w:t>
                            </w:r>
                            <w:r>
                              <w:fldChar w:fldCharType="begin"/>
                            </w:r>
                            <w:r>
                              <w:instrText xml:space="preserve"> SEQ Figure \* ARABIC </w:instrText>
                            </w:r>
                            <w:r>
                              <w:fldChar w:fldCharType="separate"/>
                            </w:r>
                            <w:r w:rsidR="00B01B23">
                              <w:rPr>
                                <w:noProof/>
                              </w:rPr>
                              <w:t>1</w:t>
                            </w:r>
                            <w:r>
                              <w:fldChar w:fldCharType="end"/>
                            </w:r>
                            <w:r>
                              <w:t xml:space="preserve"> Demand pull inflation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0F8D152" id="_x0000_t202" coordsize="21600,21600" o:spt="202" path="m,l,21600r21600,l21600,xe">
                <v:stroke joinstyle="miter"/>
                <v:path gradientshapeok="t" o:connecttype="rect"/>
              </v:shapetype>
              <v:shape id="Text Box 1" o:spid="_x0000_s1026" type="#_x0000_t202" style="position:absolute;margin-left:-17.25pt;margin-top:304.1pt;width:371.25pt;height:.0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" stroked="f">
                <v:textbox style="mso-fit-shape-to-text:t" inset="0,0,0,0">
                  <w:txbxContent>
                    <w:p w14:paraId="5ED2D5BB" w14:textId="0E2893A6" w:rsidR="00714974" w:rsidRPr="0075487D" w:rsidRDefault="00714974" w:rsidP="00714974">
                      <w:pPr>
                        <w:pStyle w:val="Caption"/>
                        <w:rPr>
                          <w:rFonts w:ascii="Times New Roman" w:hAnsi="Times New Roman" w:cs="Times New Roman"/>
                          <w:noProof/>
                          <w:sz w:val="24"/>
                          <w:szCs w:val="24"/>
                        </w:rPr>
                      </w:pPr>
                      <w:r>
                        <w:t xml:space="preserve">Figure </w:t>
                      </w:r>
                      <w:r>
                        <w:fldChar w:fldCharType="begin"/>
                      </w:r>
                      <w:r>
                        <w:instrText xml:space="preserve"> SEQ Figure \* ARABIC </w:instrText>
                      </w:r>
                      <w:r>
                        <w:fldChar w:fldCharType="separate"/>
                      </w:r>
                      <w:r w:rsidR="00B01B23">
                        <w:rPr>
                          <w:noProof/>
                        </w:rPr>
                        <w:t>1</w:t>
                      </w:r>
                      <w:r>
                        <w:fldChar w:fldCharType="end"/>
                      </w:r>
                      <w:r>
                        <w:t xml:space="preserve"> Demand pull inflation</w:t>
                      </w:r>
                    </w:p>
                  </w:txbxContent>
                </v:textbox>
              </v:shape>
            </w:pict>
          </mc:Fallback>
        </mc:AlternateContent>
      </w:r>
      <w:r>
        <w:rPr>
          <w:rFonts w:ascii="Times New Roman" w:hAnsi="Times New Roman" w:cs="Times New Roman"/>
          <w:noProof/>
          <w:sz w:val="24"/>
          <w:szCs w:val="24"/>
          <w:lang w:val="en-US"/>
        </w:rPr>
        <mc:AlternateContent>
          <mc:Choice Requires="wpg">
            <w:drawing>
              <wp:anchor distT="0" distB="0" distL="114300" distR="114300" simplePos="0" relativeHeight="251678720" behindDoc="0" locked="0" layoutInCell="1" allowOverlap="1" wp14:anchorId="4D0FE45C" wp14:editId="22A083D2">
                <wp:simplePos x="0" y="0"/>
                <wp:positionH relativeFrom="column">
                  <wp:posOffset>-219075</wp:posOffset>
                </wp:positionH>
                <wp:positionV relativeFrom="paragraph">
                  <wp:posOffset>128270</wp:posOffset>
                </wp:positionV>
                <wp:extent cx="4714875" cy="3676650"/>
                <wp:effectExtent l="0" t="38100" r="28575" b="0"/>
                <wp:wrapNone/>
                <wp:docPr id="75" name="Group 75"/>
                <wp:cNvGraphicFramePr/>
                <a:graphic xmlns:a="http://schemas.openxmlformats.org/drawingml/2006/main">
                  <a:graphicData uri="http://schemas.microsoft.com/office/word/2010/wordprocessingGroup">
                    <wpg:wgp>
                      <wpg:cNvGrpSpPr/>
                      <wpg:grpSpPr>
                        <a:xfrm>
                          <a:off x="0" y="0"/>
                          <a:ext cx="4714875" cy="3676650"/>
                          <a:chOff x="0" y="0"/>
                          <a:chExt cx="4714875" cy="3676650"/>
                        </a:xfrm>
                      </wpg:grpSpPr>
                      <wps:wsp>
                        <wps:cNvPr id="15" name="Text Box 15"/>
                        <wps:cNvSpPr txBox="1"/>
                        <wps:spPr>
                          <a:xfrm>
                            <a:off x="0" y="1362075"/>
                            <a:ext cx="390525" cy="304800"/>
                          </a:xfrm>
                          <a:prstGeom prst="rect">
                            <a:avLst/>
                          </a:prstGeom>
                          <a:solidFill>
                            <a:schemeClr val="lt1"/>
                          </a:solidFill>
                          <a:ln w="6350">
                            <a:noFill/>
                          </a:ln>
                        </wps:spPr>
                        <wps:txbx>
                          <w:txbxContent>
                            <w:p w14:paraId="74DC157B" w14:textId="7BA67CDF" w:rsidR="003A5662" w:rsidRDefault="003A5662">
                              <w:r>
                                <w:t>P1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142875" y="1695450"/>
                            <a:ext cx="333375" cy="323850"/>
                          </a:xfrm>
                          <a:prstGeom prst="rect">
                            <a:avLst/>
                          </a:prstGeom>
                          <a:solidFill>
                            <a:schemeClr val="lt1"/>
                          </a:solidFill>
                          <a:ln w="6350">
                            <a:noFill/>
                          </a:ln>
                        </wps:spPr>
                        <wps:txbx>
                          <w:txbxContent>
                            <w:p w14:paraId="0EEF7441" w14:textId="6D74E6AB" w:rsidR="003A5662" w:rsidRDefault="003A5662">
                              <w:r>
                                <w:t>P0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74" name="Group 74"/>
                        <wpg:cNvGrpSpPr/>
                        <wpg:grpSpPr>
                          <a:xfrm>
                            <a:off x="457200" y="0"/>
                            <a:ext cx="4257675" cy="3676650"/>
                            <a:chOff x="0" y="0"/>
                            <a:chExt cx="4257675" cy="3676650"/>
                          </a:xfrm>
                        </wpg:grpSpPr>
                        <wpg:grpSp>
                          <wpg:cNvPr id="18" name="Group 18"/>
                          <wpg:cNvGrpSpPr/>
                          <wpg:grpSpPr>
                            <a:xfrm>
                              <a:off x="0" y="0"/>
                              <a:ext cx="4257675" cy="3105150"/>
                              <a:chOff x="0" y="0"/>
                              <a:chExt cx="4257675" cy="3105150"/>
                            </a:xfrm>
                          </wpg:grpSpPr>
                          <wps:wsp>
                            <wps:cNvPr id="6" name="Straight Arrow Connector 6"/>
                            <wps:cNvCnPr/>
                            <wps:spPr>
                              <a:xfrm flipV="1">
                                <a:off x="0" y="0"/>
                                <a:ext cx="47625" cy="3095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 name="Straight Arrow Connector 7"/>
                            <wps:cNvCnPr/>
                            <wps:spPr>
                              <a:xfrm>
                                <a:off x="0" y="3057525"/>
                                <a:ext cx="4257675" cy="28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cNvPr id="17" name="Group 17"/>
                            <wpg:cNvGrpSpPr/>
                            <wpg:grpSpPr>
                              <a:xfrm>
                                <a:off x="28575" y="609600"/>
                                <a:ext cx="2876550" cy="2495550"/>
                                <a:chOff x="0" y="0"/>
                                <a:chExt cx="2876550" cy="2495550"/>
                              </a:xfrm>
                            </wpg:grpSpPr>
                            <wps:wsp>
                              <wps:cNvPr id="3" name="Straight Connector 3"/>
                              <wps:cNvCnPr/>
                              <wps:spPr>
                                <a:xfrm>
                                  <a:off x="161925" y="209550"/>
                                  <a:ext cx="2209800" cy="2047875"/>
                                </a:xfrm>
                                <a:prstGeom prst="line">
                                  <a:avLst/>
                                </a:prstGeom>
                              </wps:spPr>
                              <wps:style>
                                <a:lnRef idx="1">
                                  <a:schemeClr val="dk1"/>
                                </a:lnRef>
                                <a:fillRef idx="0">
                                  <a:schemeClr val="dk1"/>
                                </a:fillRef>
                                <a:effectRef idx="0">
                                  <a:schemeClr val="dk1"/>
                                </a:effectRef>
                                <a:fontRef idx="minor">
                                  <a:schemeClr val="tx1"/>
                                </a:fontRef>
                              </wps:style>
                              <wps:bodyPr/>
                            </wps:wsp>
                            <wps:wsp>
                              <wps:cNvPr id="4" name="Straight Connector 4"/>
                              <wps:cNvCnPr/>
                              <wps:spPr>
                                <a:xfrm flipV="1">
                                  <a:off x="457200" y="85725"/>
                                  <a:ext cx="2066925" cy="193357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a:off x="762000" y="0"/>
                                  <a:ext cx="2114550" cy="1924050"/>
                                </a:xfrm>
                                <a:prstGeom prst="line">
                                  <a:avLst/>
                                </a:prstGeom>
                                <a:ln>
                                  <a:prstDash val="lgDash"/>
                                </a:ln>
                              </wps:spPr>
                              <wps:style>
                                <a:lnRef idx="1">
                                  <a:schemeClr val="dk1"/>
                                </a:lnRef>
                                <a:fillRef idx="0">
                                  <a:schemeClr val="dk1"/>
                                </a:fillRef>
                                <a:effectRef idx="0">
                                  <a:schemeClr val="dk1"/>
                                </a:effectRef>
                                <a:fontRef idx="minor">
                                  <a:schemeClr val="tx1"/>
                                </a:fontRef>
                              </wps:style>
                              <wps:bodyPr/>
                            </wps:wsp>
                            <wps:wsp>
                              <wps:cNvPr id="11" name="Straight Connector 11"/>
                              <wps:cNvCnPr/>
                              <wps:spPr>
                                <a:xfrm flipH="1" flipV="1">
                                  <a:off x="0" y="1247775"/>
                                  <a:ext cx="1257300" cy="9525"/>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s:wsp>
                              <wps:cNvPr id="12" name="Straight Connector 12"/>
                              <wps:cNvCnPr/>
                              <wps:spPr>
                                <a:xfrm flipH="1" flipV="1">
                                  <a:off x="0" y="800100"/>
                                  <a:ext cx="1704975" cy="5715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flipH="1">
                                  <a:off x="1266825" y="1257300"/>
                                  <a:ext cx="9525" cy="121920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s:wsp>
                              <wps:cNvPr id="14" name="Straight Connector 14"/>
                              <wps:cNvCnPr/>
                              <wps:spPr>
                                <a:xfrm>
                                  <a:off x="1695450" y="857250"/>
                                  <a:ext cx="57150" cy="163830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g:grpSp>
                        </wpg:grpSp>
                        <wps:wsp>
                          <wps:cNvPr id="41" name="Text Box 41"/>
                          <wps:cNvSpPr txBox="1"/>
                          <wps:spPr>
                            <a:xfrm>
                              <a:off x="1123950" y="3152775"/>
                              <a:ext cx="447675" cy="247650"/>
                            </a:xfrm>
                            <a:prstGeom prst="rect">
                              <a:avLst/>
                            </a:prstGeom>
                            <a:solidFill>
                              <a:schemeClr val="lt1"/>
                            </a:solidFill>
                            <a:ln w="6350">
                              <a:noFill/>
                            </a:ln>
                          </wps:spPr>
                          <wps:txbx>
                            <w:txbxContent>
                              <w:p w14:paraId="679EB8DF" w14:textId="3BE9D39F" w:rsidR="00FB7EED" w:rsidRDefault="00FB7EED">
                                <w:r>
                                  <w:t>Q0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Text Box 42"/>
                          <wps:cNvSpPr txBox="1"/>
                          <wps:spPr>
                            <a:xfrm>
                              <a:off x="1666875" y="3162300"/>
                              <a:ext cx="400050" cy="238125"/>
                            </a:xfrm>
                            <a:prstGeom prst="rect">
                              <a:avLst/>
                            </a:prstGeom>
                            <a:solidFill>
                              <a:schemeClr val="lt1"/>
                            </a:solidFill>
                            <a:ln w="6350">
                              <a:noFill/>
                            </a:ln>
                          </wps:spPr>
                          <wps:txbx>
                            <w:txbxContent>
                              <w:p w14:paraId="51DD60B6" w14:textId="66107F3A" w:rsidR="00FB7EED" w:rsidRDefault="00FB7EED">
                                <w:r>
                                  <w:t>Q1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 name="Text Box 43"/>
                          <wps:cNvSpPr txBox="1"/>
                          <wps:spPr>
                            <a:xfrm>
                              <a:off x="1485900" y="3390900"/>
                              <a:ext cx="1009650" cy="285750"/>
                            </a:xfrm>
                            <a:prstGeom prst="rect">
                              <a:avLst/>
                            </a:prstGeom>
                            <a:solidFill>
                              <a:schemeClr val="lt1"/>
                            </a:solidFill>
                            <a:ln w="6350">
                              <a:noFill/>
                            </a:ln>
                          </wps:spPr>
                          <wps:txbx>
                            <w:txbxContent>
                              <w:p w14:paraId="12DD2BCC" w14:textId="46B6AF07" w:rsidR="00FB7EED" w:rsidRDefault="00FB7EED">
                                <w:r>
                                  <w:t>Output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D0FE45C" id="Group 75" o:spid="_x0000_s1027" style="position:absolute;margin-left:-17.25pt;margin-top:10.1pt;width:371.25pt;height:289.5pt;z-index:251678720" coordsize="47148,36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">
                <v:shape id="Text Box 15" o:spid="_x0000_s1028" type="#_x0000_t202" style="position:absolute;top:13620;width:3905;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" fillcolor="white [3201]" stroked="f" strokeweight=".5pt">
                  <v:textbox>
                    <w:txbxContent>
                      <w:p w14:paraId="74DC157B" w14:textId="7BA67CDF" w:rsidR="003A5662" w:rsidRDefault="003A5662">
                        <w:r>
                          <w:t>P1</w:t>
                        </w:r>
                      </w:p>
                    </w:txbxContent>
                  </v:textbox>
                </v:shape>
                <v:shape id="Text Box 16" o:spid="_x0000_s1029" type="#_x0000_t202" style="position:absolute;left:1428;top:16954;width:3334;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" fillcolor="white [3201]" stroked="f" strokeweight=".5pt">
                  <v:textbox>
                    <w:txbxContent>
                      <w:p w14:paraId="0EEF7441" w14:textId="6D74E6AB" w:rsidR="003A5662" w:rsidRDefault="003A5662">
                        <w:r>
                          <w:t>P0</w:t>
                        </w:r>
                      </w:p>
                    </w:txbxContent>
                  </v:textbox>
                </v:shape>
                <v:group id="Group 74" o:spid="_x0000_s1030" style="position:absolute;left:4572;width:42576;height:36766" coordsize="42576,36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group id="Group 18" o:spid="_x0000_s1031" style="position:absolute;width:42576;height:31051" coordsize="42576,3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type id="_x0000_t32" coordsize="21600,21600" o:spt="32" o:oned="t" path="m,l21600,21600e" filled="f">
                      <v:path arrowok="t" fillok="f" o:connecttype="none"/>
                      <o:lock v:ext="edit" shapetype="t"/>
                    </v:shapetype>
                    <v:shape id="Straight Arrow Connector 6" o:spid="_x0000_s1032" type="#_x0000_t32" style="position:absolute;width:476;height:3095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" strokecolor="#4472c4 [3204]" strokeweight=".5pt">
                      <v:stroke endarrow="block" joinstyle="miter"/>
                    </v:shape>
                    <v:shape id="Straight Arrow Connector 7" o:spid="_x0000_s1033" type="#_x0000_t32" style="position:absolute;top:30575;width:42576;height: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" strokecolor="#4472c4 [3204]" strokeweight=".5pt">
                      <v:stroke endarrow="block" joinstyle="miter"/>
                    </v:shape>
                    <v:group id="Group 17" o:spid="_x0000_s1034" style="position:absolute;left:285;top:6096;width:28766;height:24955" coordsize="28765,2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line id="Straight Connector 3" o:spid="_x0000_s1035" style="position:absolute;visibility:visible;mso-wrap-style:square" from="1619,2095" to="23717,22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" strokecolor="black [3200]" strokeweight=".5pt">
                        <v:stroke joinstyle="miter"/>
                      </v:line>
                      <v:line id="Straight Connector 4" o:spid="_x0000_s1036" style="position:absolute;flip:y;visibility:visible;mso-wrap-style:square" from="4572,857" to="25241,20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" strokecolor="#4472c4 [3204]" strokeweight=".5pt">
                        <v:stroke joinstyle="miter"/>
                      </v:line>
                      <v:line id="Straight Connector 5" o:spid="_x0000_s1037" style="position:absolute;visibility:visible;mso-wrap-style:square" from="7620,0" to="28765,19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" strokecolor="black [3200]" strokeweight=".5pt">
                        <v:stroke dashstyle="longDash" joinstyle="miter"/>
                      </v:line>
                      <v:line id="Straight Connector 11" o:spid="_x0000_s1038" style="position:absolute;flip:x y;visibility:visible;mso-wrap-style:square" from="0,12477" to="12573,12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" strokecolor="#4472c4 [3204]" strokeweight=".5pt">
                        <v:stroke dashstyle="dash" joinstyle="miter"/>
                      </v:line>
                      <v:line id="Straight Connector 12" o:spid="_x0000_s1039" style="position:absolute;flip:x y;visibility:visible;mso-wrap-style:square" from="0,8001" to="17049,8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" strokecolor="#4472c4 [3204]" strokeweight=".5pt">
                        <v:stroke dashstyle="dash" joinstyle="miter"/>
                      </v:line>
                      <v:line id="Straight Connector 13" o:spid="_x0000_s1040" style="position:absolute;flip:x;visibility:visible;mso-wrap-style:square" from="12668,12573" to="12763,24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" strokecolor="#4472c4 [3204]" strokeweight=".5pt">
                        <v:stroke dashstyle="dash" joinstyle="miter"/>
                      </v:line>
                      <v:line id="Straight Connector 14" o:spid="_x0000_s1041" style="position:absolute;visibility:visible;mso-wrap-style:square" from="16954,8572" to="17526,24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" strokecolor="#4472c4 [3204]" strokeweight=".5pt">
                        <v:stroke dashstyle="dash" joinstyle="miter"/>
                      </v:line>
                    </v:group>
                  </v:group>
                  <v:shape id="Text Box 41" o:spid="_x0000_s1042" type="#_x0000_t202" style="position:absolute;left:11239;top:31527;width:4477;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" fillcolor="white [3201]" stroked="f" strokeweight=".5pt">
                    <v:textbox>
                      <w:txbxContent>
                        <w:p w14:paraId="679EB8DF" w14:textId="3BE9D39F" w:rsidR="00FB7EED" w:rsidRDefault="00FB7EED">
                          <w:r>
                            <w:t>Q0</w:t>
                          </w:r>
                        </w:p>
                      </w:txbxContent>
                    </v:textbox>
                  </v:shape>
                  <v:shape id="Text Box 42" o:spid="_x0000_s1043" type="#_x0000_t202" style="position:absolute;left:16668;top:31623;width:4001;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" fillcolor="white [3201]" stroked="f" strokeweight=".5pt">
                    <v:textbox>
                      <w:txbxContent>
                        <w:p w14:paraId="51DD60B6" w14:textId="66107F3A" w:rsidR="00FB7EED" w:rsidRDefault="00FB7EED">
                          <w:r>
                            <w:t>Q1</w:t>
                          </w:r>
                        </w:p>
                      </w:txbxContent>
                    </v:textbox>
                  </v:shape>
                  <v:shape id="Text Box 43" o:spid="_x0000_s1044" type="#_x0000_t202" style="position:absolute;left:14859;top:33909;width:10096;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" fillcolor="white [3201]" stroked="f" strokeweight=".5pt">
                    <v:textbox>
                      <w:txbxContent>
                        <w:p w14:paraId="12DD2BCC" w14:textId="46B6AF07" w:rsidR="00FB7EED" w:rsidRDefault="00FB7EED">
                          <w:r>
                            <w:t>Output</w:t>
                          </w:r>
                        </w:p>
                      </w:txbxContent>
                    </v:textbox>
                  </v:shape>
                </v:group>
              </v:group>
            </w:pict>
          </mc:Fallback>
        </mc:AlternateContent>
      </w:r>
    </w:p>
    <w:p w14:paraId="65B74B69" w14:textId="0A632C00" w:rsidR="00FB236A" w:rsidRPr="00124676" w:rsidRDefault="00FB236A">
      <w:pPr>
        <w:rPr>
          <w:rFonts w:ascii="Times New Roman" w:hAnsi="Times New Roman" w:cs="Times New Roman"/>
          <w:sz w:val="24"/>
          <w:szCs w:val="24"/>
        </w:rPr>
      </w:pPr>
    </w:p>
    <w:p w14:paraId="5809CD10" w14:textId="484DE7DE" w:rsidR="00FB236A" w:rsidRPr="00124676" w:rsidRDefault="00FB236A">
      <w:pPr>
        <w:rPr>
          <w:rFonts w:ascii="Times New Roman" w:hAnsi="Times New Roman" w:cs="Times New Roman"/>
          <w:sz w:val="24"/>
          <w:szCs w:val="24"/>
        </w:rPr>
      </w:pPr>
      <w:r w:rsidRPr="00124676">
        <w:rPr>
          <w:rFonts w:ascii="Times New Roman" w:hAnsi="Times New Roman" w:cs="Times New Roman"/>
          <w:noProof/>
          <w:sz w:val="24"/>
          <w:szCs w:val="24"/>
          <w:lang w:val="en-US"/>
        </w:rPr>
        <mc:AlternateContent>
          <mc:Choice Requires="wps">
            <w:drawing>
              <wp:anchor distT="0" distB="0" distL="114300" distR="114300" simplePos="0" relativeHeight="251658240" behindDoc="0" locked="0" layoutInCell="1" allowOverlap="1" wp14:anchorId="7A7D316D" wp14:editId="097C38AC">
                <wp:simplePos x="0" y="0"/>
                <wp:positionH relativeFrom="column">
                  <wp:posOffset>2752725</wp:posOffset>
                </wp:positionH>
                <wp:positionV relativeFrom="paragraph">
                  <wp:posOffset>13335</wp:posOffset>
                </wp:positionV>
                <wp:extent cx="381000" cy="381000"/>
                <wp:effectExtent l="0" t="0" r="0" b="0"/>
                <wp:wrapNone/>
                <wp:docPr id="8" name="Text Box 8"/>
                <wp:cNvGraphicFramePr/>
                <a:graphic xmlns:a="http://schemas.openxmlformats.org/drawingml/2006/main">
                  <a:graphicData uri="http://schemas.microsoft.com/office/word/2010/wordprocessingShape">
                    <wps:wsp>
                      <wps:cNvSpPr txBox="1"/>
                      <wps:spPr>
                        <a:xfrm>
                          <a:off x="0" y="0"/>
                          <a:ext cx="381000" cy="381000"/>
                        </a:xfrm>
                        <a:prstGeom prst="rect">
                          <a:avLst/>
                        </a:prstGeom>
                        <a:solidFill>
                          <a:schemeClr val="lt1"/>
                        </a:solidFill>
                        <a:ln w="6350">
                          <a:noFill/>
                        </a:ln>
                      </wps:spPr>
                      <wps:txbx>
                        <w:txbxContent>
                          <w:p w14:paraId="2844F019" w14:textId="058ACE2C" w:rsidR="00FB236A" w:rsidRDefault="00FB236A">
                            <w:r>
                              <w:t>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7D316D" id="Text Box 8" o:spid="_x0000_s1045" type="#_x0000_t202" style="position:absolute;margin-left:216.75pt;margin-top:1.05pt;width:30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" fillcolor="white [3201]" stroked="f" strokeweight=".5pt">
                <v:textbox>
                  <w:txbxContent>
                    <w:p w14:paraId="2844F019" w14:textId="058ACE2C" w:rsidR="00FB236A" w:rsidRDefault="00FB236A">
                      <w:r>
                        <w:t>AS</w:t>
                      </w:r>
                    </w:p>
                  </w:txbxContent>
                </v:textbox>
              </v:shape>
            </w:pict>
          </mc:Fallback>
        </mc:AlternateContent>
      </w:r>
    </w:p>
    <w:p w14:paraId="0173B796" w14:textId="4F56A91E" w:rsidR="00FB236A" w:rsidRPr="00124676" w:rsidRDefault="00FB236A">
      <w:pPr>
        <w:rPr>
          <w:rFonts w:ascii="Times New Roman" w:hAnsi="Times New Roman" w:cs="Times New Roman"/>
          <w:sz w:val="24"/>
          <w:szCs w:val="24"/>
        </w:rPr>
      </w:pPr>
    </w:p>
    <w:p w14:paraId="4AA2C382" w14:textId="2B1CD322" w:rsidR="00FB236A" w:rsidRPr="00124676" w:rsidRDefault="00FB7EED">
      <w:pPr>
        <w:rPr>
          <w:rFonts w:ascii="Times New Roman" w:hAnsi="Times New Roman" w:cs="Times New Roman"/>
          <w:sz w:val="24"/>
          <w:szCs w:val="24"/>
        </w:rPr>
      </w:pPr>
      <w:r w:rsidRPr="00124676">
        <w:rPr>
          <w:rFonts w:ascii="Times New Roman" w:hAnsi="Times New Roman" w:cs="Times New Roman"/>
          <w:noProof/>
          <w:sz w:val="24"/>
          <w:szCs w:val="24"/>
          <w:lang w:val="en-US"/>
        </w:rPr>
        <mc:AlternateContent>
          <mc:Choice Requires="wps">
            <w:drawing>
              <wp:anchor distT="0" distB="0" distL="114300" distR="114300" simplePos="0" relativeHeight="251679744" behindDoc="0" locked="0" layoutInCell="1" allowOverlap="1" wp14:anchorId="202F51F7" wp14:editId="7D96DD32">
                <wp:simplePos x="0" y="0"/>
                <wp:positionH relativeFrom="column">
                  <wp:posOffset>-466724</wp:posOffset>
                </wp:positionH>
                <wp:positionV relativeFrom="paragraph">
                  <wp:posOffset>157480</wp:posOffset>
                </wp:positionV>
                <wp:extent cx="247650" cy="1409700"/>
                <wp:effectExtent l="0" t="0" r="0" b="0"/>
                <wp:wrapNone/>
                <wp:docPr id="44" name="Text Box 44"/>
                <wp:cNvGraphicFramePr/>
                <a:graphic xmlns:a="http://schemas.openxmlformats.org/drawingml/2006/main">
                  <a:graphicData uri="http://schemas.microsoft.com/office/word/2010/wordprocessingShape">
                    <wps:wsp>
                      <wps:cNvSpPr txBox="1"/>
                      <wps:spPr>
                        <a:xfrm>
                          <a:off x="0" y="0"/>
                          <a:ext cx="247650" cy="1409700"/>
                        </a:xfrm>
                        <a:prstGeom prst="rect">
                          <a:avLst/>
                        </a:prstGeom>
                        <a:solidFill>
                          <a:schemeClr val="lt1"/>
                        </a:solidFill>
                        <a:ln w="6350">
                          <a:noFill/>
                        </a:ln>
                      </wps:spPr>
                      <wps:txbx>
                        <w:txbxContent>
                          <w:p w14:paraId="2BC7A26F" w14:textId="47415CD8" w:rsidR="00FB7EED" w:rsidRDefault="00FB7EED">
                            <w:r>
                              <w:t>price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2F51F7" id="Text Box 44" o:spid="_x0000_s1046" type="#_x0000_t202" style="position:absolute;margin-left:-36.75pt;margin-top:12.4pt;width:19.5pt;height:111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" fillcolor="white [3201]" stroked="f" strokeweight=".5pt">
                <v:textbox>
                  <w:txbxContent>
                    <w:p w14:paraId="2BC7A26F" w14:textId="47415CD8" w:rsidR="00FB7EED" w:rsidRDefault="00FB7EED">
                      <w:r>
                        <w:t>price</w:t>
                      </w:r>
                    </w:p>
                  </w:txbxContent>
                </v:textbox>
              </v:shape>
            </w:pict>
          </mc:Fallback>
        </mc:AlternateContent>
      </w:r>
    </w:p>
    <w:p w14:paraId="0398B511" w14:textId="53C7F3CA" w:rsidR="00FB236A" w:rsidRPr="00124676" w:rsidRDefault="00FB236A">
      <w:pPr>
        <w:rPr>
          <w:rFonts w:ascii="Times New Roman" w:hAnsi="Times New Roman" w:cs="Times New Roman"/>
          <w:sz w:val="24"/>
          <w:szCs w:val="24"/>
        </w:rPr>
      </w:pPr>
    </w:p>
    <w:p w14:paraId="4EA4F76F" w14:textId="3942D6B9" w:rsidR="00FB236A" w:rsidRPr="00124676" w:rsidRDefault="00FB236A">
      <w:pPr>
        <w:rPr>
          <w:rFonts w:ascii="Times New Roman" w:hAnsi="Times New Roman" w:cs="Times New Roman"/>
          <w:sz w:val="24"/>
          <w:szCs w:val="24"/>
        </w:rPr>
      </w:pPr>
    </w:p>
    <w:p w14:paraId="296DE848" w14:textId="7874EB9E" w:rsidR="00FB236A" w:rsidRPr="00124676" w:rsidRDefault="00FB236A">
      <w:pPr>
        <w:rPr>
          <w:rFonts w:ascii="Times New Roman" w:hAnsi="Times New Roman" w:cs="Times New Roman"/>
          <w:sz w:val="24"/>
          <w:szCs w:val="24"/>
        </w:rPr>
      </w:pPr>
    </w:p>
    <w:p w14:paraId="388007F5" w14:textId="50D7ACF9" w:rsidR="00FB236A" w:rsidRPr="00124676" w:rsidRDefault="00EA50A3">
      <w:pPr>
        <w:rPr>
          <w:rFonts w:ascii="Times New Roman" w:hAnsi="Times New Roman" w:cs="Times New Roman"/>
          <w:sz w:val="24"/>
          <w:szCs w:val="24"/>
        </w:rPr>
      </w:pPr>
      <w:r w:rsidRPr="00124676">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14:anchorId="7FFC4961" wp14:editId="3F216BBB">
                <wp:simplePos x="0" y="0"/>
                <wp:positionH relativeFrom="margin">
                  <wp:align>center</wp:align>
                </wp:positionH>
                <wp:positionV relativeFrom="paragraph">
                  <wp:posOffset>227330</wp:posOffset>
                </wp:positionV>
                <wp:extent cx="514350" cy="314325"/>
                <wp:effectExtent l="0" t="0" r="0" b="9525"/>
                <wp:wrapNone/>
                <wp:docPr id="10" name="Text Box 10"/>
                <wp:cNvGraphicFramePr/>
                <a:graphic xmlns:a="http://schemas.openxmlformats.org/drawingml/2006/main">
                  <a:graphicData uri="http://schemas.microsoft.com/office/word/2010/wordprocessingShape">
                    <wps:wsp>
                      <wps:cNvSpPr txBox="1"/>
                      <wps:spPr>
                        <a:xfrm>
                          <a:off x="0" y="0"/>
                          <a:ext cx="514350" cy="314325"/>
                        </a:xfrm>
                        <a:prstGeom prst="rect">
                          <a:avLst/>
                        </a:prstGeom>
                        <a:solidFill>
                          <a:schemeClr val="lt1"/>
                        </a:solidFill>
                        <a:ln w="6350">
                          <a:noFill/>
                        </a:ln>
                      </wps:spPr>
                      <wps:txbx>
                        <w:txbxContent>
                          <w:p w14:paraId="4EFB5AC1" w14:textId="7AC0C864" w:rsidR="00FB236A" w:rsidRDefault="00FB236A">
                            <w:r>
                              <w:t>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FC4961" id="Text Box 10" o:spid="_x0000_s1047" type="#_x0000_t202" style="position:absolute;margin-left:0;margin-top:17.9pt;width:40.5pt;height:24.7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" fillcolor="white [3201]" stroked="f" strokeweight=".5pt">
                <v:textbox>
                  <w:txbxContent>
                    <w:p w14:paraId="4EFB5AC1" w14:textId="7AC0C864" w:rsidR="00FB236A" w:rsidRDefault="00FB236A">
                      <w:r>
                        <w:t>AD</w:t>
                      </w:r>
                    </w:p>
                  </w:txbxContent>
                </v:textbox>
                <w10:wrap anchorx="margin"/>
              </v:shape>
            </w:pict>
          </mc:Fallback>
        </mc:AlternateContent>
      </w:r>
      <w:r w:rsidR="00FB236A" w:rsidRPr="00124676">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13B0A624" wp14:editId="002EC825">
                <wp:simplePos x="0" y="0"/>
                <wp:positionH relativeFrom="column">
                  <wp:posOffset>3114675</wp:posOffset>
                </wp:positionH>
                <wp:positionV relativeFrom="paragraph">
                  <wp:posOffset>46355</wp:posOffset>
                </wp:positionV>
                <wp:extent cx="495300" cy="266700"/>
                <wp:effectExtent l="0" t="0" r="0" b="0"/>
                <wp:wrapNone/>
                <wp:docPr id="9" name="Text Box 9"/>
                <wp:cNvGraphicFramePr/>
                <a:graphic xmlns:a="http://schemas.openxmlformats.org/drawingml/2006/main">
                  <a:graphicData uri="http://schemas.microsoft.com/office/word/2010/wordprocessingShape">
                    <wps:wsp>
                      <wps:cNvSpPr txBox="1"/>
                      <wps:spPr>
                        <a:xfrm>
                          <a:off x="0" y="0"/>
                          <a:ext cx="495300" cy="266700"/>
                        </a:xfrm>
                        <a:prstGeom prst="rect">
                          <a:avLst/>
                        </a:prstGeom>
                        <a:solidFill>
                          <a:schemeClr val="lt1"/>
                        </a:solidFill>
                        <a:ln w="6350">
                          <a:noFill/>
                        </a:ln>
                      </wps:spPr>
                      <wps:txbx>
                        <w:txbxContent>
                          <w:p w14:paraId="7E659244" w14:textId="288B11FF" w:rsidR="00FB236A" w:rsidRDefault="00BD0ED2">
                            <w:r>
                              <w:t>AD1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B0A624" id="Text Box 9" o:spid="_x0000_s1048" type="#_x0000_t202" style="position:absolute;margin-left:245.25pt;margin-top:3.65pt;width:39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" fillcolor="white [3201]" stroked="f" strokeweight=".5pt">
                <v:textbox>
                  <w:txbxContent>
                    <w:p w14:paraId="7E659244" w14:textId="288B11FF" w:rsidR="00FB236A" w:rsidRDefault="00BD0ED2">
                      <w:r>
                        <w:t>AD1</w:t>
                      </w:r>
                    </w:p>
                  </w:txbxContent>
                </v:textbox>
              </v:shape>
            </w:pict>
          </mc:Fallback>
        </mc:AlternateContent>
      </w:r>
    </w:p>
    <w:p w14:paraId="6F875E6F" w14:textId="0869F941" w:rsidR="00FB236A" w:rsidRPr="00124676" w:rsidRDefault="00FB236A">
      <w:pPr>
        <w:rPr>
          <w:rFonts w:ascii="Times New Roman" w:hAnsi="Times New Roman" w:cs="Times New Roman"/>
          <w:sz w:val="24"/>
          <w:szCs w:val="24"/>
        </w:rPr>
      </w:pPr>
    </w:p>
    <w:p w14:paraId="7E88B5D2" w14:textId="4B48E50B" w:rsidR="00FB236A" w:rsidRPr="00124676" w:rsidRDefault="00FB236A">
      <w:pPr>
        <w:rPr>
          <w:rFonts w:ascii="Times New Roman" w:hAnsi="Times New Roman" w:cs="Times New Roman"/>
          <w:sz w:val="24"/>
          <w:szCs w:val="24"/>
        </w:rPr>
      </w:pPr>
    </w:p>
    <w:p w14:paraId="74504DDB" w14:textId="77777777" w:rsidR="00D86BE9" w:rsidRDefault="00D86BE9" w:rsidP="009874AE">
      <w:pPr>
        <w:spacing w:line="480" w:lineRule="auto"/>
        <w:rPr>
          <w:rFonts w:ascii="Times New Roman" w:hAnsi="Times New Roman" w:cs="Times New Roman"/>
          <w:sz w:val="24"/>
          <w:szCs w:val="24"/>
        </w:rPr>
      </w:pPr>
    </w:p>
    <w:p w14:paraId="57BD20F2" w14:textId="77777777" w:rsidR="00D86BE9" w:rsidRDefault="00D86BE9" w:rsidP="009874AE">
      <w:pPr>
        <w:spacing w:line="480" w:lineRule="auto"/>
        <w:rPr>
          <w:rFonts w:ascii="Times New Roman" w:hAnsi="Times New Roman" w:cs="Times New Roman"/>
          <w:sz w:val="24"/>
          <w:szCs w:val="24"/>
        </w:rPr>
      </w:pPr>
    </w:p>
    <w:p w14:paraId="2D50258D" w14:textId="77777777" w:rsidR="00D86BE9" w:rsidRDefault="00D86BE9" w:rsidP="009874AE">
      <w:pPr>
        <w:spacing w:line="480" w:lineRule="auto"/>
        <w:rPr>
          <w:rFonts w:ascii="Times New Roman" w:hAnsi="Times New Roman" w:cs="Times New Roman"/>
          <w:sz w:val="24"/>
          <w:szCs w:val="24"/>
        </w:rPr>
      </w:pPr>
    </w:p>
    <w:p w14:paraId="45A036AE" w14:textId="77777777" w:rsidR="00D86BE9" w:rsidRDefault="00D86BE9" w:rsidP="009874AE">
      <w:pPr>
        <w:spacing w:line="480" w:lineRule="auto"/>
        <w:rPr>
          <w:rFonts w:ascii="Times New Roman" w:hAnsi="Times New Roman" w:cs="Times New Roman"/>
          <w:sz w:val="24"/>
          <w:szCs w:val="24"/>
        </w:rPr>
      </w:pPr>
    </w:p>
    <w:p w14:paraId="2B0B11B1" w14:textId="0A8FB1AF" w:rsidR="009B2C8C" w:rsidRDefault="009B2C8C" w:rsidP="00C354B4">
      <w:pPr>
        <w:spacing w:line="480" w:lineRule="auto"/>
        <w:ind w:firstLine="720"/>
        <w:rPr>
          <w:rFonts w:ascii="Times New Roman" w:hAnsi="Times New Roman" w:cs="Times New Roman"/>
          <w:sz w:val="24"/>
          <w:szCs w:val="24"/>
        </w:rPr>
      </w:pPr>
      <w:r w:rsidRPr="00124676">
        <w:rPr>
          <w:rFonts w:ascii="Times New Roman" w:hAnsi="Times New Roman" w:cs="Times New Roman"/>
          <w:sz w:val="24"/>
          <w:szCs w:val="24"/>
        </w:rPr>
        <w:t xml:space="preserve">Cost-push inflation is the inflation kind that happens when the production costs such as the cost of raw materials, labour and administration expenses increase leading to a decrease in the </w:t>
      </w:r>
      <w:r w:rsidR="00766E64" w:rsidRPr="00124676">
        <w:rPr>
          <w:rFonts w:ascii="Times New Roman" w:hAnsi="Times New Roman" w:cs="Times New Roman"/>
          <w:sz w:val="24"/>
          <w:szCs w:val="24"/>
        </w:rPr>
        <w:t>number</w:t>
      </w:r>
      <w:r w:rsidRPr="00124676">
        <w:rPr>
          <w:rFonts w:ascii="Times New Roman" w:hAnsi="Times New Roman" w:cs="Times New Roman"/>
          <w:sz w:val="24"/>
          <w:szCs w:val="24"/>
        </w:rPr>
        <w:t xml:space="preserve"> of commodities supplied hence increase in prices of such goods in the market. </w:t>
      </w:r>
      <w:r w:rsidR="00C03514" w:rsidRPr="00124676">
        <w:rPr>
          <w:rFonts w:ascii="Times New Roman" w:hAnsi="Times New Roman" w:cs="Times New Roman"/>
          <w:sz w:val="24"/>
          <w:szCs w:val="24"/>
        </w:rPr>
        <w:t xml:space="preserve">A decrease in the quantity supplied leads to a market shortage. The suppliers of such commodities in order to cover the </w:t>
      </w:r>
      <w:r w:rsidR="000627FE" w:rsidRPr="00124676">
        <w:rPr>
          <w:rFonts w:ascii="Times New Roman" w:hAnsi="Times New Roman" w:cs="Times New Roman"/>
          <w:sz w:val="24"/>
          <w:szCs w:val="24"/>
        </w:rPr>
        <w:t xml:space="preserve">costs </w:t>
      </w:r>
      <w:r w:rsidR="00C03514" w:rsidRPr="00124676">
        <w:rPr>
          <w:rFonts w:ascii="Times New Roman" w:hAnsi="Times New Roman" w:cs="Times New Roman"/>
          <w:sz w:val="24"/>
          <w:szCs w:val="24"/>
        </w:rPr>
        <w:t xml:space="preserve">they incurred to produce the </w:t>
      </w:r>
      <w:r w:rsidR="0080533A" w:rsidRPr="00124676">
        <w:rPr>
          <w:rFonts w:ascii="Times New Roman" w:hAnsi="Times New Roman" w:cs="Times New Roman"/>
          <w:sz w:val="24"/>
          <w:szCs w:val="24"/>
        </w:rPr>
        <w:t>goods;</w:t>
      </w:r>
      <w:r w:rsidR="00C03514" w:rsidRPr="00124676">
        <w:rPr>
          <w:rFonts w:ascii="Times New Roman" w:hAnsi="Times New Roman" w:cs="Times New Roman"/>
          <w:sz w:val="24"/>
          <w:szCs w:val="24"/>
        </w:rPr>
        <w:t xml:space="preserve"> they increase their prices. </w:t>
      </w:r>
    </w:p>
    <w:p w14:paraId="58583C7B" w14:textId="4C15162C" w:rsidR="00D86BE9" w:rsidRDefault="00D86BE9" w:rsidP="009874AE">
      <w:pPr>
        <w:spacing w:line="480" w:lineRule="auto"/>
        <w:rPr>
          <w:rFonts w:ascii="Times New Roman" w:hAnsi="Times New Roman" w:cs="Times New Roman"/>
          <w:sz w:val="24"/>
          <w:szCs w:val="24"/>
        </w:rPr>
      </w:pPr>
    </w:p>
    <w:p w14:paraId="60006781" w14:textId="77777777" w:rsidR="00D86BE9" w:rsidRPr="00124676" w:rsidRDefault="00D86BE9" w:rsidP="009874AE">
      <w:pPr>
        <w:spacing w:line="480" w:lineRule="auto"/>
        <w:rPr>
          <w:rFonts w:ascii="Times New Roman" w:hAnsi="Times New Roman" w:cs="Times New Roman"/>
          <w:sz w:val="24"/>
          <w:szCs w:val="24"/>
        </w:rPr>
      </w:pPr>
    </w:p>
    <w:p w14:paraId="32D455C8" w14:textId="4B8C7FD4" w:rsidR="00ED062F" w:rsidRPr="00124676" w:rsidRDefault="00ED062F">
      <w:pPr>
        <w:rPr>
          <w:rFonts w:ascii="Times New Roman" w:hAnsi="Times New Roman" w:cs="Times New Roman"/>
          <w:sz w:val="24"/>
          <w:szCs w:val="24"/>
        </w:rPr>
      </w:pPr>
    </w:p>
    <w:p w14:paraId="6810B770" w14:textId="645A3234" w:rsidR="00ED062F" w:rsidRPr="00124676" w:rsidRDefault="00ED062F">
      <w:pPr>
        <w:rPr>
          <w:rFonts w:ascii="Times New Roman" w:hAnsi="Times New Roman" w:cs="Times New Roman"/>
          <w:sz w:val="24"/>
          <w:szCs w:val="24"/>
        </w:rPr>
      </w:pPr>
    </w:p>
    <w:p w14:paraId="7344F205" w14:textId="58571E6B" w:rsidR="00ED062F" w:rsidRPr="00124676" w:rsidRDefault="00B01B23">
      <w:pPr>
        <w:rPr>
          <w:rFonts w:ascii="Times New Roman" w:hAnsi="Times New Roman" w:cs="Times New Roman"/>
          <w:sz w:val="24"/>
          <w:szCs w:val="24"/>
        </w:rPr>
      </w:pPr>
      <w:r>
        <w:rPr>
          <w:noProof/>
          <w:lang w:val="en-US"/>
        </w:rPr>
        <mc:AlternateContent>
          <mc:Choice Requires="wps">
            <w:drawing>
              <wp:anchor distT="0" distB="0" distL="114300" distR="114300" simplePos="0" relativeHeight="251701248" behindDoc="0" locked="0" layoutInCell="1" allowOverlap="1" wp14:anchorId="2136D7C6" wp14:editId="7ED87E73">
                <wp:simplePos x="0" y="0"/>
                <wp:positionH relativeFrom="column">
                  <wp:posOffset>-809625</wp:posOffset>
                </wp:positionH>
                <wp:positionV relativeFrom="paragraph">
                  <wp:posOffset>3838575</wp:posOffset>
                </wp:positionV>
                <wp:extent cx="5067300" cy="635"/>
                <wp:effectExtent l="0" t="0" r="0" b="0"/>
                <wp:wrapNone/>
                <wp:docPr id="77" name="Text Box 77"/>
                <wp:cNvGraphicFramePr/>
                <a:graphic xmlns:a="http://schemas.openxmlformats.org/drawingml/2006/main">
                  <a:graphicData uri="http://schemas.microsoft.com/office/word/2010/wordprocessingShape">
                    <wps:wsp>
                      <wps:cNvSpPr txBox="1"/>
                      <wps:spPr>
                        <a:xfrm>
                          <a:off x="0" y="0"/>
                          <a:ext cx="5067300" cy="635"/>
                        </a:xfrm>
                        <a:prstGeom prst="rect">
                          <a:avLst/>
                        </a:prstGeom>
                        <a:solidFill>
                          <a:prstClr val="white"/>
                        </a:solidFill>
                        <a:ln>
                          <a:noFill/>
                        </a:ln>
                      </wps:spPr>
                      <wps:txbx>
                        <w:txbxContent>
                          <w:p w14:paraId="1C252708" w14:textId="6C3C1621" w:rsidR="00B01B23" w:rsidRPr="00C752C1" w:rsidRDefault="00B01B23" w:rsidP="00B01B23">
                            <w:pPr>
                              <w:pStyle w:val="Caption"/>
                              <w:rPr>
                                <w:rFonts w:ascii="Times New Roman" w:hAnsi="Times New Roman" w:cs="Times New Roman"/>
                                <w:noProof/>
                                <w:sz w:val="24"/>
                                <w:szCs w:val="24"/>
                              </w:rPr>
                            </w:pPr>
                            <w:r>
                              <w:t xml:space="preserve">Figure </w:t>
                            </w:r>
                            <w:r>
                              <w:fldChar w:fldCharType="begin"/>
                            </w:r>
                            <w:r>
                              <w:instrText xml:space="preserve"> SEQ Figure \* ARABIC </w:instrText>
                            </w:r>
                            <w:r>
                              <w:fldChar w:fldCharType="separate"/>
                            </w:r>
                            <w:r>
                              <w:rPr>
                                <w:noProof/>
                              </w:rPr>
                              <w:t>2</w:t>
                            </w:r>
                            <w:r>
                              <w:fldChar w:fldCharType="end"/>
                            </w:r>
                            <w:r>
                              <w:t xml:space="preserve"> Cost-push inflation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36D7C6" id="Text Box 77" o:spid="_x0000_s1049" type="#_x0000_t202" style="position:absolute;margin-left:-63.75pt;margin-top:302.25pt;width:399pt;height:.0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" stroked="f">
                <v:textbox style="mso-fit-shape-to-text:t" inset="0,0,0,0">
                  <w:txbxContent>
                    <w:p w14:paraId="1C252708" w14:textId="6C3C1621" w:rsidR="00B01B23" w:rsidRPr="00C752C1" w:rsidRDefault="00B01B23" w:rsidP="00B01B23">
                      <w:pPr>
                        <w:pStyle w:val="Caption"/>
                        <w:rPr>
                          <w:rFonts w:ascii="Times New Roman" w:hAnsi="Times New Roman" w:cs="Times New Roman"/>
                          <w:noProof/>
                          <w:sz w:val="24"/>
                          <w:szCs w:val="24"/>
                        </w:rPr>
                      </w:pPr>
                      <w:r>
                        <w:t xml:space="preserve">Figure </w:t>
                      </w:r>
                      <w:r>
                        <w:fldChar w:fldCharType="begin"/>
                      </w:r>
                      <w:r>
                        <w:instrText xml:space="preserve"> SEQ Figure \* ARABIC </w:instrText>
                      </w:r>
                      <w:r>
                        <w:fldChar w:fldCharType="separate"/>
                      </w:r>
                      <w:r>
                        <w:rPr>
                          <w:noProof/>
                        </w:rPr>
                        <w:t>2</w:t>
                      </w:r>
                      <w:r>
                        <w:fldChar w:fldCharType="end"/>
                      </w:r>
                      <w:r>
                        <w:t xml:space="preserve"> Cost-push inflation</w:t>
                      </w:r>
                    </w:p>
                  </w:txbxContent>
                </v:textbox>
              </v:shape>
            </w:pict>
          </mc:Fallback>
        </mc:AlternateContent>
      </w:r>
      <w:r w:rsidR="008F04E7" w:rsidRPr="00124676">
        <w:rPr>
          <w:rFonts w:ascii="Times New Roman" w:hAnsi="Times New Roman" w:cs="Times New Roman"/>
          <w:noProof/>
          <w:sz w:val="24"/>
          <w:szCs w:val="24"/>
          <w:lang w:val="en-US"/>
        </w:rPr>
        <mc:AlternateContent>
          <mc:Choice Requires="wpg">
            <w:drawing>
              <wp:anchor distT="0" distB="0" distL="114300" distR="114300" simplePos="0" relativeHeight="251696128" behindDoc="0" locked="0" layoutInCell="1" allowOverlap="1" wp14:anchorId="02EFF534" wp14:editId="62C4E4C3">
                <wp:simplePos x="0" y="0"/>
                <wp:positionH relativeFrom="column">
                  <wp:posOffset>-809625</wp:posOffset>
                </wp:positionH>
                <wp:positionV relativeFrom="paragraph">
                  <wp:posOffset>38100</wp:posOffset>
                </wp:positionV>
                <wp:extent cx="5067300" cy="3743325"/>
                <wp:effectExtent l="0" t="38100" r="0" b="9525"/>
                <wp:wrapNone/>
                <wp:docPr id="73" name="Group 73"/>
                <wp:cNvGraphicFramePr/>
                <a:graphic xmlns:a="http://schemas.openxmlformats.org/drawingml/2006/main">
                  <a:graphicData uri="http://schemas.microsoft.com/office/word/2010/wordprocessingGroup">
                    <wpg:wgp>
                      <wpg:cNvGrpSpPr/>
                      <wpg:grpSpPr>
                        <a:xfrm>
                          <a:off x="0" y="0"/>
                          <a:ext cx="5067300" cy="3743325"/>
                          <a:chOff x="0" y="0"/>
                          <a:chExt cx="5067300" cy="3743325"/>
                        </a:xfrm>
                      </wpg:grpSpPr>
                      <wps:wsp>
                        <wps:cNvPr id="31" name="Straight Arrow Connector 31"/>
                        <wps:cNvCnPr/>
                        <wps:spPr>
                          <a:xfrm flipV="1">
                            <a:off x="809625" y="0"/>
                            <a:ext cx="47625" cy="3095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2" name="Straight Arrow Connector 32"/>
                        <wps:cNvCnPr/>
                        <wps:spPr>
                          <a:xfrm>
                            <a:off x="809625" y="3057525"/>
                            <a:ext cx="4257675" cy="28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6" name="Straight Connector 56"/>
                        <wps:cNvCnPr/>
                        <wps:spPr>
                          <a:xfrm flipV="1">
                            <a:off x="1143000" y="885825"/>
                            <a:ext cx="2543175" cy="1895475"/>
                          </a:xfrm>
                          <a:prstGeom prst="line">
                            <a:avLst/>
                          </a:prstGeom>
                        </wps:spPr>
                        <wps:style>
                          <a:lnRef idx="1">
                            <a:schemeClr val="dk1"/>
                          </a:lnRef>
                          <a:fillRef idx="0">
                            <a:schemeClr val="dk1"/>
                          </a:fillRef>
                          <a:effectRef idx="0">
                            <a:schemeClr val="dk1"/>
                          </a:effectRef>
                          <a:fontRef idx="minor">
                            <a:schemeClr val="tx1"/>
                          </a:fontRef>
                        </wps:style>
                        <wps:bodyPr/>
                      </wps:wsp>
                      <wps:wsp>
                        <wps:cNvPr id="57" name="Straight Connector 57"/>
                        <wps:cNvCnPr/>
                        <wps:spPr>
                          <a:xfrm>
                            <a:off x="1514475" y="619125"/>
                            <a:ext cx="2457450" cy="2362200"/>
                          </a:xfrm>
                          <a:prstGeom prst="line">
                            <a:avLst/>
                          </a:prstGeom>
                        </wps:spPr>
                        <wps:style>
                          <a:lnRef idx="1">
                            <a:schemeClr val="dk1"/>
                          </a:lnRef>
                          <a:fillRef idx="0">
                            <a:schemeClr val="dk1"/>
                          </a:fillRef>
                          <a:effectRef idx="0">
                            <a:schemeClr val="dk1"/>
                          </a:effectRef>
                          <a:fontRef idx="minor">
                            <a:schemeClr val="tx1"/>
                          </a:fontRef>
                        </wps:style>
                        <wps:bodyPr/>
                      </wps:wsp>
                      <wps:wsp>
                        <wps:cNvPr id="58" name="Straight Connector 58"/>
                        <wps:cNvCnPr/>
                        <wps:spPr>
                          <a:xfrm flipV="1">
                            <a:off x="1057275" y="628650"/>
                            <a:ext cx="2324100" cy="1724025"/>
                          </a:xfrm>
                          <a:prstGeom prst="line">
                            <a:avLst/>
                          </a:prstGeom>
                          <a:ln/>
                        </wps:spPr>
                        <wps:style>
                          <a:lnRef idx="1">
                            <a:schemeClr val="dk1"/>
                          </a:lnRef>
                          <a:fillRef idx="0">
                            <a:schemeClr val="dk1"/>
                          </a:fillRef>
                          <a:effectRef idx="0">
                            <a:schemeClr val="dk1"/>
                          </a:effectRef>
                          <a:fontRef idx="minor">
                            <a:schemeClr val="tx1"/>
                          </a:fontRef>
                        </wps:style>
                        <wps:bodyPr/>
                      </wps:wsp>
                      <wps:wsp>
                        <wps:cNvPr id="59" name="Straight Connector 59"/>
                        <wps:cNvCnPr/>
                        <wps:spPr>
                          <a:xfrm>
                            <a:off x="2609850" y="1676400"/>
                            <a:ext cx="38100" cy="135255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s:wsp>
                        <wps:cNvPr id="60" name="Straight Connector 60"/>
                        <wps:cNvCnPr/>
                        <wps:spPr>
                          <a:xfrm>
                            <a:off x="2343150" y="1409700"/>
                            <a:ext cx="9525" cy="165735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s:wsp>
                        <wps:cNvPr id="61" name="Straight Connector 61"/>
                        <wps:cNvCnPr/>
                        <wps:spPr>
                          <a:xfrm flipH="1">
                            <a:off x="838200" y="1400175"/>
                            <a:ext cx="1495425" cy="19050"/>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s:wsp>
                        <wps:cNvPr id="63" name="Straight Connector 63"/>
                        <wps:cNvCnPr/>
                        <wps:spPr>
                          <a:xfrm flipH="1">
                            <a:off x="809625" y="1676400"/>
                            <a:ext cx="1790700" cy="47625"/>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s:wsp>
                        <wps:cNvPr id="66" name="Text Box 66"/>
                        <wps:cNvSpPr txBox="1"/>
                        <wps:spPr>
                          <a:xfrm>
                            <a:off x="2162175" y="3095625"/>
                            <a:ext cx="381000" cy="247650"/>
                          </a:xfrm>
                          <a:prstGeom prst="rect">
                            <a:avLst/>
                          </a:prstGeom>
                          <a:solidFill>
                            <a:schemeClr val="lt1"/>
                          </a:solidFill>
                          <a:ln w="6350">
                            <a:noFill/>
                          </a:ln>
                        </wps:spPr>
                        <wps:txbx>
                          <w:txbxContent>
                            <w:p w14:paraId="65546634" w14:textId="4487F078" w:rsidR="00596EC4" w:rsidRDefault="00596EC4">
                              <w:r>
                                <w:t>Q1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7" name="Text Box 67"/>
                        <wps:cNvSpPr txBox="1"/>
                        <wps:spPr>
                          <a:xfrm>
                            <a:off x="2581275" y="3105150"/>
                            <a:ext cx="438150" cy="238125"/>
                          </a:xfrm>
                          <a:prstGeom prst="rect">
                            <a:avLst/>
                          </a:prstGeom>
                          <a:solidFill>
                            <a:schemeClr val="lt1"/>
                          </a:solidFill>
                          <a:ln w="6350">
                            <a:noFill/>
                          </a:ln>
                        </wps:spPr>
                        <wps:txbx>
                          <w:txbxContent>
                            <w:p w14:paraId="2796484B" w14:textId="4DEBD6CC" w:rsidR="00596EC4" w:rsidRDefault="00596EC4">
                              <w:r>
                                <w:t>Q0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8" name="Text Box 68"/>
                        <wps:cNvSpPr txBox="1"/>
                        <wps:spPr>
                          <a:xfrm>
                            <a:off x="2238375" y="3438525"/>
                            <a:ext cx="1333500" cy="304800"/>
                          </a:xfrm>
                          <a:prstGeom prst="rect">
                            <a:avLst/>
                          </a:prstGeom>
                          <a:solidFill>
                            <a:schemeClr val="lt1"/>
                          </a:solidFill>
                          <a:ln w="6350">
                            <a:noFill/>
                          </a:ln>
                        </wps:spPr>
                        <wps:txbx>
                          <w:txbxContent>
                            <w:p w14:paraId="54734BE9" w14:textId="304AA112" w:rsidR="00596EC4" w:rsidRDefault="00596EC4">
                              <w:r>
                                <w:t>Output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0" name="Text Box 70"/>
                        <wps:cNvSpPr txBox="1"/>
                        <wps:spPr>
                          <a:xfrm>
                            <a:off x="371475" y="1600200"/>
                            <a:ext cx="447675" cy="295275"/>
                          </a:xfrm>
                          <a:prstGeom prst="rect">
                            <a:avLst/>
                          </a:prstGeom>
                          <a:solidFill>
                            <a:schemeClr val="lt1"/>
                          </a:solidFill>
                          <a:ln w="6350">
                            <a:noFill/>
                          </a:ln>
                        </wps:spPr>
                        <wps:txbx>
                          <w:txbxContent>
                            <w:p w14:paraId="47584DBC" w14:textId="70035E62" w:rsidR="00596EC4" w:rsidRDefault="00596EC4">
                              <w:r>
                                <w:t>P0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1" name="Text Box 71"/>
                        <wps:cNvSpPr txBox="1"/>
                        <wps:spPr>
                          <a:xfrm>
                            <a:off x="0" y="952500"/>
                            <a:ext cx="409575" cy="1133475"/>
                          </a:xfrm>
                          <a:prstGeom prst="rect">
                            <a:avLst/>
                          </a:prstGeom>
                          <a:solidFill>
                            <a:schemeClr val="lt1"/>
                          </a:solidFill>
                          <a:ln w="6350">
                            <a:noFill/>
                          </a:ln>
                        </wps:spPr>
                        <wps:txbx>
                          <w:txbxContent>
                            <w:p w14:paraId="06B5CAC5" w14:textId="18D29115" w:rsidR="00596EC4" w:rsidRDefault="00596EC4">
                              <w:r>
                                <w:t>Price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2EFF534" id="Group 73" o:spid="_x0000_s1050" style="position:absolute;margin-left:-63.75pt;margin-top:3pt;width:399pt;height:294.75pt;z-index:251696128" coordsize="50673,374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">
                <v:shape id="Straight Arrow Connector 31" o:spid="_x0000_s1051" type="#_x0000_t32" style="position:absolute;left:8096;width:476;height:3095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" strokecolor="#4472c4 [3204]" strokeweight=".5pt">
                  <v:stroke endarrow="block" joinstyle="miter"/>
                </v:shape>
                <v:shape id="Straight Arrow Connector 32" o:spid="_x0000_s1052" type="#_x0000_t32" style="position:absolute;left:8096;top:30575;width:42577;height: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" strokecolor="#4472c4 [3204]" strokeweight=".5pt">
                  <v:stroke endarrow="block" joinstyle="miter"/>
                </v:shape>
                <v:line id="Straight Connector 56" o:spid="_x0000_s1053" style="position:absolute;flip:y;visibility:visible;mso-wrap-style:square" from="11430,8858" to="36861,27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" strokecolor="black [3200]" strokeweight=".5pt">
                  <v:stroke joinstyle="miter"/>
                </v:line>
                <v:line id="Straight Connector 57" o:spid="_x0000_s1054" style="position:absolute;visibility:visible;mso-wrap-style:square" from="15144,6191" to="39719,29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" strokecolor="black [3200]" strokeweight=".5pt">
                  <v:stroke joinstyle="miter"/>
                </v:line>
                <v:line id="Straight Connector 58" o:spid="_x0000_s1055" style="position:absolute;flip:y;visibility:visible;mso-wrap-style:square" from="10572,6286" to="33813,23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" strokecolor="black [3200]" strokeweight=".5pt">
                  <v:stroke joinstyle="miter"/>
                </v:line>
                <v:line id="Straight Connector 59" o:spid="_x0000_s1056" style="position:absolute;visibility:visible;mso-wrap-style:square" from="26098,16764" to="26479,30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" strokecolor="#4472c4 [3204]" strokeweight=".5pt">
                  <v:stroke dashstyle="dash" joinstyle="miter"/>
                </v:line>
                <v:line id="Straight Connector 60" o:spid="_x0000_s1057" style="position:absolute;visibility:visible;mso-wrap-style:square" from="23431,14097" to="23526,30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" strokecolor="#4472c4 [3204]" strokeweight=".5pt">
                  <v:stroke dashstyle="dash" joinstyle="miter"/>
                </v:line>
                <v:line id="Straight Connector 61" o:spid="_x0000_s1058" style="position:absolute;flip:x;visibility:visible;mso-wrap-style:square" from="8382,14001" to="23336,1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" strokecolor="#4472c4 [3204]" strokeweight=".5pt">
                  <v:stroke dashstyle="dash" joinstyle="miter"/>
                </v:line>
                <v:line id="Straight Connector 63" o:spid="_x0000_s1059" style="position:absolute;flip:x;visibility:visible;mso-wrap-style:square" from="8096,16764" to="26003,17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" strokecolor="#4472c4 [3204]" strokeweight=".5pt">
                  <v:stroke dashstyle="dash" joinstyle="miter"/>
                </v:line>
                <v:shape id="Text Box 66" o:spid="_x0000_s1060" type="#_x0000_t202" style="position:absolute;left:21621;top:30956;width:3810;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" fillcolor="white [3201]" stroked="f" strokeweight=".5pt">
                  <v:textbox>
                    <w:txbxContent>
                      <w:p w14:paraId="65546634" w14:textId="4487F078" w:rsidR="00596EC4" w:rsidRDefault="00596EC4">
                        <w:r>
                          <w:t>Q1</w:t>
                        </w:r>
                      </w:p>
                    </w:txbxContent>
                  </v:textbox>
                </v:shape>
                <v:shape id="Text Box 67" o:spid="_x0000_s1061" type="#_x0000_t202" style="position:absolute;left:25812;top:31051;width:4382;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" fillcolor="white [3201]" stroked="f" strokeweight=".5pt">
                  <v:textbox>
                    <w:txbxContent>
                      <w:p w14:paraId="2796484B" w14:textId="4DEBD6CC" w:rsidR="00596EC4" w:rsidRDefault="00596EC4">
                        <w:r>
                          <w:t>Q0</w:t>
                        </w:r>
                      </w:p>
                    </w:txbxContent>
                  </v:textbox>
                </v:shape>
                <v:shape id="Text Box 68" o:spid="_x0000_s1062" type="#_x0000_t202" style="position:absolute;left:22383;top:34385;width:13335;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" fillcolor="white [3201]" stroked="f" strokeweight=".5pt">
                  <v:textbox>
                    <w:txbxContent>
                      <w:p w14:paraId="54734BE9" w14:textId="304AA112" w:rsidR="00596EC4" w:rsidRDefault="00596EC4">
                        <w:r>
                          <w:t>Output</w:t>
                        </w:r>
                      </w:p>
                    </w:txbxContent>
                  </v:textbox>
                </v:shape>
                <v:shape id="Text Box 70" o:spid="_x0000_s1063" type="#_x0000_t202" style="position:absolute;left:3714;top:16002;width:4477;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" fillcolor="white [3201]" stroked="f" strokeweight=".5pt">
                  <v:textbox>
                    <w:txbxContent>
                      <w:p w14:paraId="47584DBC" w14:textId="70035E62" w:rsidR="00596EC4" w:rsidRDefault="00596EC4">
                        <w:r>
                          <w:t>P0</w:t>
                        </w:r>
                      </w:p>
                    </w:txbxContent>
                  </v:textbox>
                </v:shape>
                <v:shape id="Text Box 71" o:spid="_x0000_s1064" type="#_x0000_t202" style="position:absolute;top:9525;width:4095;height:11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" fillcolor="white [3201]" stroked="f" strokeweight=".5pt">
                  <v:textbox>
                    <w:txbxContent>
                      <w:p w14:paraId="06B5CAC5" w14:textId="18D29115" w:rsidR="00596EC4" w:rsidRDefault="00596EC4">
                        <w:r>
                          <w:t>Price</w:t>
                        </w:r>
                      </w:p>
                    </w:txbxContent>
                  </v:textbox>
                </v:shape>
              </v:group>
            </w:pict>
          </mc:Fallback>
        </mc:AlternateContent>
      </w:r>
    </w:p>
    <w:p w14:paraId="15036A02" w14:textId="28329C87" w:rsidR="00ED062F" w:rsidRPr="00124676" w:rsidRDefault="007F17BD">
      <w:pPr>
        <w:rPr>
          <w:rFonts w:ascii="Times New Roman" w:hAnsi="Times New Roman" w:cs="Times New Roman"/>
          <w:sz w:val="24"/>
          <w:szCs w:val="24"/>
        </w:rPr>
      </w:pPr>
      <w:r w:rsidRPr="00124676">
        <w:rPr>
          <w:rFonts w:ascii="Times New Roman" w:hAnsi="Times New Roman" w:cs="Times New Roman"/>
          <w:noProof/>
          <w:sz w:val="24"/>
          <w:szCs w:val="24"/>
          <w:lang w:val="en-US"/>
        </w:rPr>
        <mc:AlternateContent>
          <mc:Choice Requires="wps">
            <w:drawing>
              <wp:anchor distT="0" distB="0" distL="114300" distR="114300" simplePos="0" relativeHeight="251687936" behindDoc="0" locked="0" layoutInCell="1" allowOverlap="1" wp14:anchorId="38ABA097" wp14:editId="462461BC">
                <wp:simplePos x="0" y="0"/>
                <wp:positionH relativeFrom="column">
                  <wp:posOffset>2590800</wp:posOffset>
                </wp:positionH>
                <wp:positionV relativeFrom="paragraph">
                  <wp:posOffset>172085</wp:posOffset>
                </wp:positionV>
                <wp:extent cx="533400" cy="238125"/>
                <wp:effectExtent l="0" t="0" r="0" b="9525"/>
                <wp:wrapNone/>
                <wp:docPr id="64" name="Text Box 64"/>
                <wp:cNvGraphicFramePr/>
                <a:graphic xmlns:a="http://schemas.openxmlformats.org/drawingml/2006/main">
                  <a:graphicData uri="http://schemas.microsoft.com/office/word/2010/wordprocessingShape">
                    <wps:wsp>
                      <wps:cNvSpPr txBox="1"/>
                      <wps:spPr>
                        <a:xfrm>
                          <a:off x="0" y="0"/>
                          <a:ext cx="533400" cy="238125"/>
                        </a:xfrm>
                        <a:prstGeom prst="rect">
                          <a:avLst/>
                        </a:prstGeom>
                        <a:solidFill>
                          <a:schemeClr val="lt1"/>
                        </a:solidFill>
                        <a:ln w="6350">
                          <a:noFill/>
                        </a:ln>
                      </wps:spPr>
                      <wps:txbx>
                        <w:txbxContent>
                          <w:p w14:paraId="250388A0" w14:textId="3FC2C19F" w:rsidR="007F17BD" w:rsidRDefault="007D2A2A">
                            <w:r>
                              <w:t>A</w:t>
                            </w:r>
                            <w:r w:rsidR="007F17BD">
                              <w:t>S1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ABA097" id="Text Box 64" o:spid="_x0000_s1065" type="#_x0000_t202" style="position:absolute;margin-left:204pt;margin-top:13.55pt;width:42pt;height:18.7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" fillcolor="white [3201]" stroked="f" strokeweight=".5pt">
                <v:textbox>
                  <w:txbxContent>
                    <w:p w14:paraId="250388A0" w14:textId="3FC2C19F" w:rsidR="007F17BD" w:rsidRDefault="007D2A2A">
                      <w:r>
                        <w:t>A</w:t>
                      </w:r>
                      <w:r w:rsidR="007F17BD">
                        <w:t>S1</w:t>
                      </w:r>
                    </w:p>
                  </w:txbxContent>
                </v:textbox>
              </v:shape>
            </w:pict>
          </mc:Fallback>
        </mc:AlternateContent>
      </w:r>
    </w:p>
    <w:p w14:paraId="7A41B997" w14:textId="681BA089" w:rsidR="00ED062F" w:rsidRPr="00124676" w:rsidRDefault="00596EC4">
      <w:pPr>
        <w:rPr>
          <w:rFonts w:ascii="Times New Roman" w:hAnsi="Times New Roman" w:cs="Times New Roman"/>
          <w:sz w:val="24"/>
          <w:szCs w:val="24"/>
        </w:rPr>
      </w:pPr>
      <w:r w:rsidRPr="00124676">
        <w:rPr>
          <w:rFonts w:ascii="Times New Roman" w:hAnsi="Times New Roman" w:cs="Times New Roman"/>
          <w:noProof/>
          <w:sz w:val="24"/>
          <w:szCs w:val="24"/>
          <w:lang w:val="en-US"/>
        </w:rPr>
        <mc:AlternateContent>
          <mc:Choice Requires="wps">
            <w:drawing>
              <wp:anchor distT="0" distB="0" distL="114300" distR="114300" simplePos="0" relativeHeight="251688960" behindDoc="0" locked="0" layoutInCell="1" allowOverlap="1" wp14:anchorId="2D4162D4" wp14:editId="7CC6345F">
                <wp:simplePos x="0" y="0"/>
                <wp:positionH relativeFrom="column">
                  <wp:posOffset>2828925</wp:posOffset>
                </wp:positionH>
                <wp:positionV relativeFrom="paragraph">
                  <wp:posOffset>162560</wp:posOffset>
                </wp:positionV>
                <wp:extent cx="371475" cy="314325"/>
                <wp:effectExtent l="0" t="0" r="9525" b="9525"/>
                <wp:wrapNone/>
                <wp:docPr id="65" name="Text Box 65"/>
                <wp:cNvGraphicFramePr/>
                <a:graphic xmlns:a="http://schemas.openxmlformats.org/drawingml/2006/main">
                  <a:graphicData uri="http://schemas.microsoft.com/office/word/2010/wordprocessingShape">
                    <wps:wsp>
                      <wps:cNvSpPr txBox="1"/>
                      <wps:spPr>
                        <a:xfrm>
                          <a:off x="0" y="0"/>
                          <a:ext cx="371475" cy="314325"/>
                        </a:xfrm>
                        <a:prstGeom prst="rect">
                          <a:avLst/>
                        </a:prstGeom>
                        <a:solidFill>
                          <a:schemeClr val="lt1"/>
                        </a:solidFill>
                        <a:ln w="6350">
                          <a:noFill/>
                        </a:ln>
                      </wps:spPr>
                      <wps:txbx>
                        <w:txbxContent>
                          <w:p w14:paraId="61616B73" w14:textId="4AC69804" w:rsidR="007F17BD" w:rsidRDefault="007D2A2A">
                            <w:r>
                              <w:t>A</w:t>
                            </w:r>
                            <w:r w:rsidR="007F17BD">
                              <w:t>S0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4162D4" id="Text Box 65" o:spid="_x0000_s1066" type="#_x0000_t202" style="position:absolute;margin-left:222.75pt;margin-top:12.8pt;width:29.25pt;height:24.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" fillcolor="white [3201]" stroked="f" strokeweight=".5pt">
                <v:textbox>
                  <w:txbxContent>
                    <w:p w14:paraId="61616B73" w14:textId="4AC69804" w:rsidR="007F17BD" w:rsidRDefault="007D2A2A">
                      <w:r>
                        <w:t>A</w:t>
                      </w:r>
                      <w:r w:rsidR="007F17BD">
                        <w:t>S0</w:t>
                      </w:r>
                    </w:p>
                  </w:txbxContent>
                </v:textbox>
              </v:shape>
            </w:pict>
          </mc:Fallback>
        </mc:AlternateContent>
      </w:r>
    </w:p>
    <w:p w14:paraId="4AA8941C" w14:textId="190F6890" w:rsidR="00ED062F" w:rsidRPr="00124676" w:rsidRDefault="00ED062F">
      <w:pPr>
        <w:rPr>
          <w:rFonts w:ascii="Times New Roman" w:hAnsi="Times New Roman" w:cs="Times New Roman"/>
          <w:sz w:val="24"/>
          <w:szCs w:val="24"/>
        </w:rPr>
      </w:pPr>
    </w:p>
    <w:p w14:paraId="7919A413" w14:textId="289EE102" w:rsidR="00ED062F" w:rsidRPr="00124676" w:rsidRDefault="00596EC4">
      <w:pPr>
        <w:rPr>
          <w:rFonts w:ascii="Times New Roman" w:hAnsi="Times New Roman" w:cs="Times New Roman"/>
          <w:sz w:val="24"/>
          <w:szCs w:val="24"/>
        </w:rPr>
      </w:pPr>
      <w:r w:rsidRPr="00124676">
        <w:rPr>
          <w:rFonts w:ascii="Times New Roman" w:hAnsi="Times New Roman" w:cs="Times New Roman"/>
          <w:noProof/>
          <w:sz w:val="24"/>
          <w:szCs w:val="24"/>
          <w:lang w:val="en-US"/>
        </w:rPr>
        <mc:AlternateContent>
          <mc:Choice Requires="wps">
            <w:drawing>
              <wp:anchor distT="0" distB="0" distL="114300" distR="114300" simplePos="0" relativeHeight="251693056" behindDoc="0" locked="0" layoutInCell="1" allowOverlap="1" wp14:anchorId="73CEAF5B" wp14:editId="5AD420DD">
                <wp:simplePos x="0" y="0"/>
                <wp:positionH relativeFrom="column">
                  <wp:posOffset>-333375</wp:posOffset>
                </wp:positionH>
                <wp:positionV relativeFrom="paragraph">
                  <wp:posOffset>88900</wp:posOffset>
                </wp:positionV>
                <wp:extent cx="371475" cy="247650"/>
                <wp:effectExtent l="0" t="0" r="9525" b="0"/>
                <wp:wrapNone/>
                <wp:docPr id="69" name="Text Box 69"/>
                <wp:cNvGraphicFramePr/>
                <a:graphic xmlns:a="http://schemas.openxmlformats.org/drawingml/2006/main">
                  <a:graphicData uri="http://schemas.microsoft.com/office/word/2010/wordprocessingShape">
                    <wps:wsp>
                      <wps:cNvSpPr txBox="1"/>
                      <wps:spPr>
                        <a:xfrm>
                          <a:off x="0" y="0"/>
                          <a:ext cx="371475" cy="247650"/>
                        </a:xfrm>
                        <a:prstGeom prst="rect">
                          <a:avLst/>
                        </a:prstGeom>
                        <a:solidFill>
                          <a:schemeClr val="lt1"/>
                        </a:solidFill>
                        <a:ln w="6350">
                          <a:noFill/>
                        </a:ln>
                      </wps:spPr>
                      <wps:txbx>
                        <w:txbxContent>
                          <w:p w14:paraId="7A7FE31E" w14:textId="26337476" w:rsidR="00596EC4" w:rsidRDefault="00596EC4">
                            <w:r>
                              <w:t>P1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3CEAF5B" id="Text Box 69" o:spid="_x0000_s1067" type="#_x0000_t202" style="position:absolute;margin-left:-26.25pt;margin-top:7pt;width:29.25pt;height:19.5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" fillcolor="white [3201]" stroked="f" strokeweight=".5pt">
                <v:textbox>
                  <w:txbxContent>
                    <w:p w14:paraId="7A7FE31E" w14:textId="26337476" w:rsidR="00596EC4" w:rsidRDefault="00596EC4">
                      <w:r>
                        <w:t>P1</w:t>
                      </w:r>
                    </w:p>
                  </w:txbxContent>
                </v:textbox>
              </v:shape>
            </w:pict>
          </mc:Fallback>
        </mc:AlternateContent>
      </w:r>
    </w:p>
    <w:p w14:paraId="29FF0DF8" w14:textId="2C7026DB" w:rsidR="00ED062F" w:rsidRPr="00124676" w:rsidRDefault="00ED062F">
      <w:pPr>
        <w:rPr>
          <w:rFonts w:ascii="Times New Roman" w:hAnsi="Times New Roman" w:cs="Times New Roman"/>
          <w:sz w:val="24"/>
          <w:szCs w:val="24"/>
        </w:rPr>
      </w:pPr>
    </w:p>
    <w:p w14:paraId="5CCB467E" w14:textId="1AD48B07" w:rsidR="00ED062F" w:rsidRPr="00124676" w:rsidRDefault="00ED062F">
      <w:pPr>
        <w:rPr>
          <w:rFonts w:ascii="Times New Roman" w:hAnsi="Times New Roman" w:cs="Times New Roman"/>
          <w:sz w:val="24"/>
          <w:szCs w:val="24"/>
        </w:rPr>
      </w:pPr>
    </w:p>
    <w:p w14:paraId="5697FC78" w14:textId="2D201F25" w:rsidR="00ED062F" w:rsidRPr="00124676" w:rsidRDefault="00ED062F">
      <w:pPr>
        <w:rPr>
          <w:rFonts w:ascii="Times New Roman" w:hAnsi="Times New Roman" w:cs="Times New Roman"/>
          <w:sz w:val="24"/>
          <w:szCs w:val="24"/>
        </w:rPr>
      </w:pPr>
    </w:p>
    <w:p w14:paraId="418317A6" w14:textId="52FF7666" w:rsidR="00ED062F" w:rsidRPr="00124676" w:rsidRDefault="00596EC4">
      <w:pPr>
        <w:rPr>
          <w:rFonts w:ascii="Times New Roman" w:hAnsi="Times New Roman" w:cs="Times New Roman"/>
          <w:sz w:val="24"/>
          <w:szCs w:val="24"/>
        </w:rPr>
      </w:pPr>
      <w:r w:rsidRPr="00124676">
        <w:rPr>
          <w:rFonts w:ascii="Times New Roman" w:hAnsi="Times New Roman" w:cs="Times New Roman"/>
          <w:noProof/>
          <w:sz w:val="24"/>
          <w:szCs w:val="24"/>
          <w:lang w:val="en-US"/>
        </w:rPr>
        <mc:AlternateContent>
          <mc:Choice Requires="wps">
            <w:drawing>
              <wp:anchor distT="0" distB="0" distL="114300" distR="114300" simplePos="0" relativeHeight="251697152" behindDoc="0" locked="0" layoutInCell="1" allowOverlap="1" wp14:anchorId="2D6E16ED" wp14:editId="16FD9DF9">
                <wp:simplePos x="0" y="0"/>
                <wp:positionH relativeFrom="column">
                  <wp:posOffset>3105150</wp:posOffset>
                </wp:positionH>
                <wp:positionV relativeFrom="paragraph">
                  <wp:posOffset>272415</wp:posOffset>
                </wp:positionV>
                <wp:extent cx="561975" cy="228600"/>
                <wp:effectExtent l="0" t="0" r="9525" b="0"/>
                <wp:wrapNone/>
                <wp:docPr id="72" name="Text Box 72"/>
                <wp:cNvGraphicFramePr/>
                <a:graphic xmlns:a="http://schemas.openxmlformats.org/drawingml/2006/main">
                  <a:graphicData uri="http://schemas.microsoft.com/office/word/2010/wordprocessingShape">
                    <wps:wsp>
                      <wps:cNvSpPr txBox="1"/>
                      <wps:spPr>
                        <a:xfrm>
                          <a:off x="0" y="0"/>
                          <a:ext cx="561975" cy="228600"/>
                        </a:xfrm>
                        <a:prstGeom prst="rect">
                          <a:avLst/>
                        </a:prstGeom>
                        <a:solidFill>
                          <a:schemeClr val="lt1"/>
                        </a:solidFill>
                        <a:ln w="6350">
                          <a:noFill/>
                        </a:ln>
                      </wps:spPr>
                      <wps:txbx>
                        <w:txbxContent>
                          <w:p w14:paraId="6C6943C2" w14:textId="021F2C16" w:rsidR="00596EC4" w:rsidRDefault="00596EC4">
                            <w:r>
                              <w:t>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D6E16ED" id="Text Box 72" o:spid="_x0000_s1068" type="#_x0000_t202" style="position:absolute;margin-left:244.5pt;margin-top:21.45pt;width:44.25pt;height:18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" fillcolor="white [3201]" stroked="f" strokeweight=".5pt">
                <v:textbox>
                  <w:txbxContent>
                    <w:p w14:paraId="6C6943C2" w14:textId="021F2C16" w:rsidR="00596EC4" w:rsidRDefault="00596EC4">
                      <w:r>
                        <w:t>AD</w:t>
                      </w:r>
                    </w:p>
                  </w:txbxContent>
                </v:textbox>
              </v:shape>
            </w:pict>
          </mc:Fallback>
        </mc:AlternateContent>
      </w:r>
    </w:p>
    <w:p w14:paraId="71E94282" w14:textId="465958D8" w:rsidR="00ED062F" w:rsidRPr="00124676" w:rsidRDefault="00ED062F">
      <w:pPr>
        <w:rPr>
          <w:rFonts w:ascii="Times New Roman" w:hAnsi="Times New Roman" w:cs="Times New Roman"/>
          <w:sz w:val="24"/>
          <w:szCs w:val="24"/>
        </w:rPr>
      </w:pPr>
    </w:p>
    <w:p w14:paraId="6B8CBF46" w14:textId="6ECB0C07" w:rsidR="00ED062F" w:rsidRPr="00124676" w:rsidRDefault="00ED062F">
      <w:pPr>
        <w:rPr>
          <w:rFonts w:ascii="Times New Roman" w:hAnsi="Times New Roman" w:cs="Times New Roman"/>
          <w:sz w:val="24"/>
          <w:szCs w:val="24"/>
        </w:rPr>
      </w:pPr>
    </w:p>
    <w:p w14:paraId="47C0FB0E" w14:textId="77777777" w:rsidR="00ED062F" w:rsidRPr="00124676" w:rsidRDefault="00ED062F">
      <w:pPr>
        <w:rPr>
          <w:rFonts w:ascii="Times New Roman" w:hAnsi="Times New Roman" w:cs="Times New Roman"/>
          <w:sz w:val="24"/>
          <w:szCs w:val="24"/>
        </w:rPr>
      </w:pPr>
    </w:p>
    <w:p w14:paraId="6B101A14" w14:textId="77777777" w:rsidR="00B01B23" w:rsidRDefault="00B01B23" w:rsidP="009874AE">
      <w:pPr>
        <w:spacing w:line="480" w:lineRule="auto"/>
        <w:rPr>
          <w:rFonts w:ascii="Times New Roman" w:hAnsi="Times New Roman" w:cs="Times New Roman"/>
          <w:sz w:val="24"/>
          <w:szCs w:val="24"/>
        </w:rPr>
      </w:pPr>
    </w:p>
    <w:p w14:paraId="24D62600" w14:textId="77777777" w:rsidR="00B01B23" w:rsidRDefault="00B01B23" w:rsidP="009874AE">
      <w:pPr>
        <w:spacing w:line="480" w:lineRule="auto"/>
        <w:rPr>
          <w:rFonts w:ascii="Times New Roman" w:hAnsi="Times New Roman" w:cs="Times New Roman"/>
          <w:sz w:val="24"/>
          <w:szCs w:val="24"/>
        </w:rPr>
      </w:pPr>
    </w:p>
    <w:p w14:paraId="79D01CFF" w14:textId="77777777" w:rsidR="00D86BE9" w:rsidRDefault="00D86BE9" w:rsidP="009874AE">
      <w:pPr>
        <w:spacing w:line="480" w:lineRule="auto"/>
        <w:rPr>
          <w:rFonts w:ascii="Times New Roman" w:hAnsi="Times New Roman" w:cs="Times New Roman"/>
          <w:sz w:val="24"/>
          <w:szCs w:val="24"/>
        </w:rPr>
      </w:pPr>
    </w:p>
    <w:p w14:paraId="455912C8" w14:textId="77777777" w:rsidR="00D86BE9" w:rsidRDefault="00D86BE9" w:rsidP="009874AE">
      <w:pPr>
        <w:spacing w:line="480" w:lineRule="auto"/>
        <w:rPr>
          <w:rFonts w:ascii="Times New Roman" w:hAnsi="Times New Roman" w:cs="Times New Roman"/>
          <w:sz w:val="24"/>
          <w:szCs w:val="24"/>
        </w:rPr>
      </w:pPr>
    </w:p>
    <w:p w14:paraId="49181AFD" w14:textId="3FF56CBB" w:rsidR="00CC1E1B" w:rsidRPr="00124676" w:rsidRDefault="00CC1E1B" w:rsidP="009874AE">
      <w:pPr>
        <w:spacing w:line="480" w:lineRule="auto"/>
        <w:rPr>
          <w:rFonts w:ascii="Times New Roman" w:hAnsi="Times New Roman" w:cs="Times New Roman"/>
          <w:sz w:val="24"/>
          <w:szCs w:val="24"/>
        </w:rPr>
      </w:pPr>
      <w:r w:rsidRPr="00124676">
        <w:rPr>
          <w:rFonts w:ascii="Times New Roman" w:hAnsi="Times New Roman" w:cs="Times New Roman"/>
          <w:sz w:val="24"/>
          <w:szCs w:val="24"/>
        </w:rPr>
        <w:t xml:space="preserve">3. </w:t>
      </w:r>
      <w:r w:rsidR="00455DA3" w:rsidRPr="00124676">
        <w:rPr>
          <w:rFonts w:ascii="Times New Roman" w:hAnsi="Times New Roman" w:cs="Times New Roman"/>
          <w:sz w:val="24"/>
          <w:szCs w:val="24"/>
        </w:rPr>
        <w:t>U</w:t>
      </w:r>
      <w:r w:rsidRPr="00124676">
        <w:rPr>
          <w:rFonts w:ascii="Times New Roman" w:hAnsi="Times New Roman" w:cs="Times New Roman"/>
          <w:sz w:val="24"/>
          <w:szCs w:val="24"/>
        </w:rPr>
        <w:t>nemployment rate, which is the proportion of the labour force</w:t>
      </w:r>
      <w:r w:rsidR="00455DA3" w:rsidRPr="00124676">
        <w:rPr>
          <w:rFonts w:ascii="Times New Roman" w:hAnsi="Times New Roman" w:cs="Times New Roman"/>
          <w:sz w:val="24"/>
          <w:szCs w:val="24"/>
        </w:rPr>
        <w:t xml:space="preserve"> </w:t>
      </w:r>
      <w:r w:rsidRPr="00124676">
        <w:rPr>
          <w:rFonts w:ascii="Times New Roman" w:hAnsi="Times New Roman" w:cs="Times New Roman"/>
          <w:sz w:val="24"/>
          <w:szCs w:val="24"/>
        </w:rPr>
        <w:t>as a percentage that has no job</w:t>
      </w:r>
      <w:r w:rsidR="00455DA3" w:rsidRPr="00124676">
        <w:rPr>
          <w:rFonts w:ascii="Times New Roman" w:hAnsi="Times New Roman" w:cs="Times New Roman"/>
          <w:sz w:val="24"/>
          <w:szCs w:val="24"/>
        </w:rPr>
        <w:t xml:space="preserve">, is lower in the United States than in Canada. </w:t>
      </w:r>
      <w:r w:rsidR="00EB7CB0" w:rsidRPr="00124676">
        <w:rPr>
          <w:rFonts w:ascii="Times New Roman" w:hAnsi="Times New Roman" w:cs="Times New Roman"/>
          <w:sz w:val="24"/>
          <w:szCs w:val="24"/>
        </w:rPr>
        <w:t>The rate of unemployment in Canada in</w:t>
      </w:r>
      <w:r w:rsidR="003F3C71" w:rsidRPr="00124676">
        <w:rPr>
          <w:rFonts w:ascii="Times New Roman" w:hAnsi="Times New Roman" w:cs="Times New Roman"/>
          <w:sz w:val="24"/>
          <w:szCs w:val="24"/>
        </w:rPr>
        <w:t xml:space="preserve"> average</w:t>
      </w:r>
      <w:r w:rsidR="00EB7CB0" w:rsidRPr="00124676">
        <w:rPr>
          <w:rFonts w:ascii="Times New Roman" w:hAnsi="Times New Roman" w:cs="Times New Roman"/>
          <w:sz w:val="24"/>
          <w:szCs w:val="24"/>
        </w:rPr>
        <w:t xml:space="preserve"> is 7.47% while in United States it is 5.75%</w:t>
      </w:r>
      <w:r w:rsidR="00EA1DA9" w:rsidRPr="00124676">
        <w:rPr>
          <w:rFonts w:ascii="Times New Roman" w:hAnsi="Times New Roman" w:cs="Times New Roman"/>
          <w:sz w:val="24"/>
          <w:szCs w:val="24"/>
        </w:rPr>
        <w:t xml:space="preserve">. </w:t>
      </w:r>
      <w:r w:rsidR="003F3C71" w:rsidRPr="00124676">
        <w:rPr>
          <w:rFonts w:ascii="Times New Roman" w:hAnsi="Times New Roman" w:cs="Times New Roman"/>
          <w:sz w:val="24"/>
          <w:szCs w:val="24"/>
        </w:rPr>
        <w:t xml:space="preserve">The unemployment rate is higher in Canada because their economy is relatively underdeveloped compared to that of the U.S. </w:t>
      </w:r>
      <w:r w:rsidR="00226E46" w:rsidRPr="00124676">
        <w:rPr>
          <w:rFonts w:ascii="Times New Roman" w:hAnsi="Times New Roman" w:cs="Times New Roman"/>
          <w:sz w:val="24"/>
          <w:szCs w:val="24"/>
        </w:rPr>
        <w:t xml:space="preserve">The </w:t>
      </w:r>
      <w:r w:rsidR="00226E46" w:rsidRPr="00124676">
        <w:rPr>
          <w:rFonts w:ascii="Times New Roman" w:hAnsi="Times New Roman" w:cs="Times New Roman"/>
          <w:sz w:val="24"/>
          <w:szCs w:val="24"/>
        </w:rPr>
        <w:lastRenderedPageBreak/>
        <w:t xml:space="preserve">rate of growth of the Canada economy is thus slow and little. The expansion of the industries is limited hence the number of workers that can be absorbed into the economy as employees is low compared to U.S. </w:t>
      </w:r>
    </w:p>
    <w:p w14:paraId="66FA793F" w14:textId="7339D65C" w:rsidR="00DA3A9D" w:rsidRPr="00124676" w:rsidRDefault="009874AE" w:rsidP="009874AE">
      <w:pPr>
        <w:spacing w:line="480" w:lineRule="auto"/>
        <w:rPr>
          <w:rFonts w:ascii="Times New Roman" w:hAnsi="Times New Roman" w:cs="Times New Roman"/>
          <w:sz w:val="24"/>
          <w:szCs w:val="24"/>
        </w:rPr>
      </w:pPr>
      <w:r w:rsidRPr="00124676">
        <w:rPr>
          <w:rFonts w:ascii="Times New Roman" w:hAnsi="Times New Roman" w:cs="Times New Roman"/>
          <w:sz w:val="24"/>
          <w:szCs w:val="24"/>
        </w:rPr>
        <w:t xml:space="preserve">4. </w:t>
      </w:r>
      <w:r w:rsidR="00A406D4" w:rsidRPr="00124676">
        <w:rPr>
          <w:rFonts w:ascii="Times New Roman" w:hAnsi="Times New Roman" w:cs="Times New Roman"/>
          <w:sz w:val="24"/>
          <w:szCs w:val="24"/>
        </w:rPr>
        <w:t>One of the events that took place during the world war 1 was the Wheat boom</w:t>
      </w:r>
      <w:r w:rsidR="00C52D0D" w:rsidRPr="00C52D0D">
        <w:rPr>
          <w:rFonts w:ascii="Times New Roman" w:hAnsi="Times New Roman" w:cs="Times New Roman"/>
          <w:color w:val="333333"/>
          <w:sz w:val="24"/>
          <w:szCs w:val="24"/>
          <w:shd w:val="clear" w:color="auto" w:fill="FFFFFF"/>
        </w:rPr>
        <w:t xml:space="preserve"> </w:t>
      </w:r>
      <w:r w:rsidR="00C52D0D">
        <w:rPr>
          <w:rFonts w:ascii="Times New Roman" w:hAnsi="Times New Roman" w:cs="Times New Roman"/>
          <w:color w:val="333333"/>
          <w:sz w:val="24"/>
          <w:szCs w:val="24"/>
          <w:shd w:val="clear" w:color="auto" w:fill="FFFFFF"/>
        </w:rPr>
        <w:t>(</w:t>
      </w:r>
      <w:r w:rsidR="00C52D0D" w:rsidRPr="00124676">
        <w:rPr>
          <w:rFonts w:ascii="Times New Roman" w:hAnsi="Times New Roman" w:cs="Times New Roman"/>
          <w:color w:val="333333"/>
          <w:sz w:val="24"/>
          <w:szCs w:val="24"/>
          <w:shd w:val="clear" w:color="auto" w:fill="FFFFFF"/>
        </w:rPr>
        <w:t>Hall,</w:t>
      </w:r>
      <w:r w:rsidR="00C52D0D">
        <w:rPr>
          <w:rFonts w:ascii="Times New Roman" w:hAnsi="Times New Roman" w:cs="Times New Roman"/>
          <w:color w:val="333333"/>
          <w:sz w:val="24"/>
          <w:szCs w:val="24"/>
          <w:shd w:val="clear" w:color="auto" w:fill="FFFFFF"/>
        </w:rPr>
        <w:t xml:space="preserve"> </w:t>
      </w:r>
      <w:r w:rsidR="00C52D0D" w:rsidRPr="00124676">
        <w:rPr>
          <w:rFonts w:ascii="Times New Roman" w:hAnsi="Times New Roman" w:cs="Times New Roman"/>
          <w:color w:val="333333"/>
          <w:sz w:val="24"/>
          <w:szCs w:val="24"/>
          <w:shd w:val="clear" w:color="auto" w:fill="FFFFFF"/>
        </w:rPr>
        <w:t>1973</w:t>
      </w:r>
      <w:r w:rsidR="00C52D0D">
        <w:rPr>
          <w:rFonts w:ascii="Times New Roman" w:hAnsi="Times New Roman" w:cs="Times New Roman"/>
          <w:color w:val="333333"/>
          <w:sz w:val="24"/>
          <w:szCs w:val="24"/>
          <w:shd w:val="clear" w:color="auto" w:fill="FFFFFF"/>
        </w:rPr>
        <w:t>)</w:t>
      </w:r>
      <w:r w:rsidR="00A406D4" w:rsidRPr="00124676">
        <w:rPr>
          <w:rFonts w:ascii="Times New Roman" w:hAnsi="Times New Roman" w:cs="Times New Roman"/>
          <w:sz w:val="24"/>
          <w:szCs w:val="24"/>
        </w:rPr>
        <w:t xml:space="preserve">. </w:t>
      </w:r>
      <w:r w:rsidR="00D20B2F" w:rsidRPr="00124676">
        <w:rPr>
          <w:rFonts w:ascii="Times New Roman" w:hAnsi="Times New Roman" w:cs="Times New Roman"/>
          <w:sz w:val="24"/>
          <w:szCs w:val="24"/>
        </w:rPr>
        <w:t xml:space="preserve">The wheat farmers increased the wheat production to levels that were enough to sustain the consumers. </w:t>
      </w:r>
      <w:r w:rsidR="00472F63" w:rsidRPr="00124676">
        <w:rPr>
          <w:rFonts w:ascii="Times New Roman" w:hAnsi="Times New Roman" w:cs="Times New Roman"/>
          <w:sz w:val="24"/>
          <w:szCs w:val="24"/>
        </w:rPr>
        <w:t xml:space="preserve">The starting of the war engine was fueled by the wheat overproduction. </w:t>
      </w:r>
    </w:p>
    <w:p w14:paraId="3539158A" w14:textId="69FC2898" w:rsidR="00202955" w:rsidRPr="00124676" w:rsidRDefault="00202955" w:rsidP="009874AE">
      <w:pPr>
        <w:spacing w:line="480" w:lineRule="auto"/>
        <w:rPr>
          <w:rFonts w:ascii="Times New Roman" w:hAnsi="Times New Roman" w:cs="Times New Roman"/>
          <w:sz w:val="24"/>
          <w:szCs w:val="24"/>
        </w:rPr>
      </w:pPr>
    </w:p>
    <w:p w14:paraId="09AE4AC7" w14:textId="7E777BEC" w:rsidR="00202955" w:rsidRPr="00124676" w:rsidRDefault="00202955" w:rsidP="009874AE">
      <w:pPr>
        <w:spacing w:line="480" w:lineRule="auto"/>
        <w:rPr>
          <w:rFonts w:ascii="Times New Roman" w:hAnsi="Times New Roman" w:cs="Times New Roman"/>
          <w:sz w:val="24"/>
          <w:szCs w:val="24"/>
        </w:rPr>
      </w:pPr>
    </w:p>
    <w:p w14:paraId="48D9FF73" w14:textId="6E29BC36" w:rsidR="00202955" w:rsidRPr="00124676" w:rsidRDefault="00202955" w:rsidP="009874AE">
      <w:pPr>
        <w:spacing w:line="480" w:lineRule="auto"/>
        <w:rPr>
          <w:rFonts w:ascii="Times New Roman" w:hAnsi="Times New Roman" w:cs="Times New Roman"/>
          <w:sz w:val="24"/>
          <w:szCs w:val="24"/>
        </w:rPr>
      </w:pPr>
    </w:p>
    <w:p w14:paraId="522650DD" w14:textId="22F901D5" w:rsidR="00202955" w:rsidRPr="00124676" w:rsidRDefault="00202955" w:rsidP="009874AE">
      <w:pPr>
        <w:spacing w:line="480" w:lineRule="auto"/>
        <w:rPr>
          <w:rFonts w:ascii="Times New Roman" w:hAnsi="Times New Roman" w:cs="Times New Roman"/>
          <w:sz w:val="24"/>
          <w:szCs w:val="24"/>
        </w:rPr>
      </w:pPr>
    </w:p>
    <w:p w14:paraId="45C81029" w14:textId="2720CF2F" w:rsidR="00202955" w:rsidRPr="00124676" w:rsidRDefault="00202955" w:rsidP="009874AE">
      <w:pPr>
        <w:spacing w:line="480" w:lineRule="auto"/>
        <w:rPr>
          <w:rFonts w:ascii="Times New Roman" w:hAnsi="Times New Roman" w:cs="Times New Roman"/>
          <w:sz w:val="24"/>
          <w:szCs w:val="24"/>
        </w:rPr>
      </w:pPr>
    </w:p>
    <w:p w14:paraId="30B91332" w14:textId="472225D4" w:rsidR="00202955" w:rsidRPr="00124676" w:rsidRDefault="00202955" w:rsidP="009874AE">
      <w:pPr>
        <w:spacing w:line="480" w:lineRule="auto"/>
        <w:rPr>
          <w:rFonts w:ascii="Times New Roman" w:hAnsi="Times New Roman" w:cs="Times New Roman"/>
          <w:sz w:val="24"/>
          <w:szCs w:val="24"/>
        </w:rPr>
      </w:pPr>
    </w:p>
    <w:p w14:paraId="0412067E" w14:textId="428FC665" w:rsidR="00202955" w:rsidRPr="00124676" w:rsidRDefault="00202955" w:rsidP="009874AE">
      <w:pPr>
        <w:spacing w:line="480" w:lineRule="auto"/>
        <w:rPr>
          <w:rFonts w:ascii="Times New Roman" w:hAnsi="Times New Roman" w:cs="Times New Roman"/>
          <w:sz w:val="24"/>
          <w:szCs w:val="24"/>
        </w:rPr>
      </w:pPr>
    </w:p>
    <w:p w14:paraId="20BAFA7E" w14:textId="40287988" w:rsidR="00202955" w:rsidRPr="00124676" w:rsidRDefault="00202955" w:rsidP="009874AE">
      <w:pPr>
        <w:spacing w:line="480" w:lineRule="auto"/>
        <w:rPr>
          <w:rFonts w:ascii="Times New Roman" w:hAnsi="Times New Roman" w:cs="Times New Roman"/>
          <w:sz w:val="24"/>
          <w:szCs w:val="24"/>
        </w:rPr>
      </w:pPr>
    </w:p>
    <w:p w14:paraId="6BCB345D" w14:textId="6DA4CB71" w:rsidR="00202955" w:rsidRPr="00124676" w:rsidRDefault="00202955" w:rsidP="009874AE">
      <w:pPr>
        <w:spacing w:line="480" w:lineRule="auto"/>
        <w:rPr>
          <w:rFonts w:ascii="Times New Roman" w:hAnsi="Times New Roman" w:cs="Times New Roman"/>
          <w:sz w:val="24"/>
          <w:szCs w:val="24"/>
        </w:rPr>
      </w:pPr>
    </w:p>
    <w:p w14:paraId="661DB166" w14:textId="1C2B7FEE" w:rsidR="00202955" w:rsidRPr="00124676" w:rsidRDefault="00202955" w:rsidP="009874AE">
      <w:pPr>
        <w:spacing w:line="480" w:lineRule="auto"/>
        <w:rPr>
          <w:rFonts w:ascii="Times New Roman" w:hAnsi="Times New Roman" w:cs="Times New Roman"/>
          <w:sz w:val="24"/>
          <w:szCs w:val="24"/>
        </w:rPr>
      </w:pPr>
    </w:p>
    <w:p w14:paraId="4BD79A30" w14:textId="2942FD47" w:rsidR="00202955" w:rsidRPr="00124676" w:rsidRDefault="00202955" w:rsidP="009874AE">
      <w:pPr>
        <w:spacing w:line="480" w:lineRule="auto"/>
        <w:rPr>
          <w:rFonts w:ascii="Times New Roman" w:hAnsi="Times New Roman" w:cs="Times New Roman"/>
          <w:sz w:val="24"/>
          <w:szCs w:val="24"/>
        </w:rPr>
      </w:pPr>
    </w:p>
    <w:p w14:paraId="09FB5E78" w14:textId="0B63D4A0" w:rsidR="00202955" w:rsidRPr="00124676" w:rsidRDefault="00202955" w:rsidP="009874AE">
      <w:pPr>
        <w:spacing w:line="480" w:lineRule="auto"/>
        <w:rPr>
          <w:rFonts w:ascii="Times New Roman" w:hAnsi="Times New Roman" w:cs="Times New Roman"/>
          <w:sz w:val="24"/>
          <w:szCs w:val="24"/>
        </w:rPr>
      </w:pPr>
    </w:p>
    <w:p w14:paraId="7804E674" w14:textId="77777777" w:rsidR="00D86BE9" w:rsidRDefault="00D86BE9" w:rsidP="00095C8D">
      <w:pPr>
        <w:jc w:val="center"/>
        <w:rPr>
          <w:rFonts w:ascii="Times New Roman" w:hAnsi="Times New Roman" w:cs="Times New Roman"/>
          <w:b/>
          <w:bCs/>
          <w:sz w:val="24"/>
          <w:szCs w:val="24"/>
        </w:rPr>
      </w:pPr>
    </w:p>
    <w:p w14:paraId="689BB111" w14:textId="77777777" w:rsidR="00D86BE9" w:rsidRDefault="00D86BE9" w:rsidP="00095C8D">
      <w:pPr>
        <w:jc w:val="center"/>
        <w:rPr>
          <w:rFonts w:ascii="Times New Roman" w:hAnsi="Times New Roman" w:cs="Times New Roman"/>
          <w:b/>
          <w:bCs/>
          <w:sz w:val="24"/>
          <w:szCs w:val="24"/>
        </w:rPr>
      </w:pPr>
    </w:p>
    <w:p w14:paraId="0804A52C" w14:textId="6F09DE22" w:rsidR="00DA3A9D" w:rsidRPr="00124676" w:rsidRDefault="00DA3A9D" w:rsidP="00095C8D">
      <w:pPr>
        <w:jc w:val="center"/>
        <w:rPr>
          <w:rFonts w:ascii="Times New Roman" w:hAnsi="Times New Roman" w:cs="Times New Roman"/>
          <w:b/>
          <w:bCs/>
          <w:sz w:val="24"/>
          <w:szCs w:val="24"/>
        </w:rPr>
      </w:pPr>
      <w:r w:rsidRPr="00124676">
        <w:rPr>
          <w:rFonts w:ascii="Times New Roman" w:hAnsi="Times New Roman" w:cs="Times New Roman"/>
          <w:b/>
          <w:bCs/>
          <w:sz w:val="24"/>
          <w:szCs w:val="24"/>
        </w:rPr>
        <w:t>References</w:t>
      </w:r>
    </w:p>
    <w:p w14:paraId="75884AAF" w14:textId="77777777" w:rsidR="00DA3A9D" w:rsidRPr="00124676" w:rsidRDefault="00DA3A9D" w:rsidP="00C354B4">
      <w:pPr>
        <w:spacing w:after="0" w:line="480" w:lineRule="auto"/>
        <w:ind w:left="720" w:hanging="720"/>
        <w:rPr>
          <w:rFonts w:ascii="Times New Roman" w:hAnsi="Times New Roman" w:cs="Times New Roman"/>
          <w:sz w:val="24"/>
          <w:szCs w:val="24"/>
        </w:rPr>
      </w:pPr>
      <w:r w:rsidRPr="00124676">
        <w:rPr>
          <w:rFonts w:ascii="Times New Roman" w:hAnsi="Times New Roman" w:cs="Times New Roman"/>
          <w:color w:val="333333"/>
          <w:sz w:val="24"/>
          <w:szCs w:val="24"/>
          <w:shd w:val="clear" w:color="auto" w:fill="FFFFFF"/>
        </w:rPr>
        <w:t>Hall, T. (1973). Wilson and the Food Crisis: Agricultural Price Control during World War I. </w:t>
      </w:r>
      <w:r w:rsidRPr="00124676">
        <w:rPr>
          <w:rFonts w:ascii="Times New Roman" w:hAnsi="Times New Roman" w:cs="Times New Roman"/>
          <w:i/>
          <w:iCs/>
          <w:color w:val="333333"/>
          <w:sz w:val="24"/>
          <w:szCs w:val="24"/>
          <w:shd w:val="clear" w:color="auto" w:fill="FFFFFF"/>
        </w:rPr>
        <w:t>Agricultural History,</w:t>
      </w:r>
      <w:r w:rsidRPr="00124676">
        <w:rPr>
          <w:rFonts w:ascii="Times New Roman" w:hAnsi="Times New Roman" w:cs="Times New Roman"/>
          <w:color w:val="333333"/>
          <w:sz w:val="24"/>
          <w:szCs w:val="24"/>
          <w:shd w:val="clear" w:color="auto" w:fill="FFFFFF"/>
        </w:rPr>
        <w:t> </w:t>
      </w:r>
      <w:r w:rsidRPr="00124676">
        <w:rPr>
          <w:rFonts w:ascii="Times New Roman" w:hAnsi="Times New Roman" w:cs="Times New Roman"/>
          <w:i/>
          <w:iCs/>
          <w:color w:val="333333"/>
          <w:sz w:val="24"/>
          <w:szCs w:val="24"/>
          <w:shd w:val="clear" w:color="auto" w:fill="FFFFFF"/>
        </w:rPr>
        <w:t>47</w:t>
      </w:r>
      <w:r w:rsidRPr="00124676">
        <w:rPr>
          <w:rFonts w:ascii="Times New Roman" w:hAnsi="Times New Roman" w:cs="Times New Roman"/>
          <w:color w:val="333333"/>
          <w:sz w:val="24"/>
          <w:szCs w:val="24"/>
          <w:shd w:val="clear" w:color="auto" w:fill="FFFFFF"/>
        </w:rPr>
        <w:t>(1), 25-46. Retrieved July 18, 2020, from www.jstor.org/stable/3741259</w:t>
      </w:r>
    </w:p>
    <w:p w14:paraId="701BCCAF" w14:textId="77777777" w:rsidR="00DA3A9D" w:rsidRPr="00124676" w:rsidRDefault="00DA3A9D">
      <w:pPr>
        <w:rPr>
          <w:rFonts w:ascii="Times New Roman" w:hAnsi="Times New Roman" w:cs="Times New Roman"/>
          <w:sz w:val="24"/>
          <w:szCs w:val="24"/>
        </w:rPr>
      </w:pPr>
      <w:bookmarkStart w:id="0" w:name="_GoBack"/>
      <w:bookmarkEnd w:id="0"/>
    </w:p>
    <w:sectPr w:rsidR="00DA3A9D" w:rsidRPr="00124676">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4BA51C" w14:textId="77777777" w:rsidR="00A21D54" w:rsidRDefault="00A21D54" w:rsidP="00DA3A9D">
      <w:pPr>
        <w:spacing w:after="0" w:line="240" w:lineRule="auto"/>
      </w:pPr>
      <w:r>
        <w:separator/>
      </w:r>
    </w:p>
  </w:endnote>
  <w:endnote w:type="continuationSeparator" w:id="0">
    <w:p w14:paraId="7C762DB4" w14:textId="77777777" w:rsidR="00A21D54" w:rsidRDefault="00A21D54" w:rsidP="00DA3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CEC9DC" w14:textId="63B22DD4" w:rsidR="00DA3A9D" w:rsidRDefault="00DA3A9D">
    <w:pPr>
      <w:pStyle w:val="Footer"/>
    </w:pPr>
  </w:p>
  <w:p w14:paraId="459503D8" w14:textId="77777777" w:rsidR="00DA3A9D" w:rsidRDefault="00DA3A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CA5C43" w14:textId="77777777" w:rsidR="00A21D54" w:rsidRDefault="00A21D54" w:rsidP="00DA3A9D">
      <w:pPr>
        <w:spacing w:after="0" w:line="240" w:lineRule="auto"/>
      </w:pPr>
      <w:r>
        <w:separator/>
      </w:r>
    </w:p>
  </w:footnote>
  <w:footnote w:type="continuationSeparator" w:id="0">
    <w:p w14:paraId="0AF2EDDF" w14:textId="77777777" w:rsidR="00A21D54" w:rsidRDefault="00A21D54" w:rsidP="00DA3A9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C89"/>
    <w:rsid w:val="000627FE"/>
    <w:rsid w:val="000818FC"/>
    <w:rsid w:val="00083818"/>
    <w:rsid w:val="00095C8D"/>
    <w:rsid w:val="001043AB"/>
    <w:rsid w:val="00124676"/>
    <w:rsid w:val="001843CE"/>
    <w:rsid w:val="00196551"/>
    <w:rsid w:val="001E157C"/>
    <w:rsid w:val="00202955"/>
    <w:rsid w:val="00224C89"/>
    <w:rsid w:val="00226E46"/>
    <w:rsid w:val="002303EE"/>
    <w:rsid w:val="002C15B7"/>
    <w:rsid w:val="003A5662"/>
    <w:rsid w:val="003F3C71"/>
    <w:rsid w:val="003F5E5D"/>
    <w:rsid w:val="00455DA3"/>
    <w:rsid w:val="00472F63"/>
    <w:rsid w:val="004D0B31"/>
    <w:rsid w:val="0052514A"/>
    <w:rsid w:val="00596EC4"/>
    <w:rsid w:val="00605283"/>
    <w:rsid w:val="006F0521"/>
    <w:rsid w:val="006F14BE"/>
    <w:rsid w:val="00714974"/>
    <w:rsid w:val="00741101"/>
    <w:rsid w:val="00766E64"/>
    <w:rsid w:val="007736AB"/>
    <w:rsid w:val="007D2A2A"/>
    <w:rsid w:val="007F17BD"/>
    <w:rsid w:val="00800DF2"/>
    <w:rsid w:val="0080533A"/>
    <w:rsid w:val="00897E0B"/>
    <w:rsid w:val="008C6D6B"/>
    <w:rsid w:val="008F04E7"/>
    <w:rsid w:val="00931A4E"/>
    <w:rsid w:val="009454B9"/>
    <w:rsid w:val="0095409C"/>
    <w:rsid w:val="009874AE"/>
    <w:rsid w:val="009B2C8C"/>
    <w:rsid w:val="00A21D54"/>
    <w:rsid w:val="00A406D4"/>
    <w:rsid w:val="00B01B23"/>
    <w:rsid w:val="00B85370"/>
    <w:rsid w:val="00BB112B"/>
    <w:rsid w:val="00BD0ED2"/>
    <w:rsid w:val="00C03514"/>
    <w:rsid w:val="00C354B4"/>
    <w:rsid w:val="00C52D0D"/>
    <w:rsid w:val="00C5349D"/>
    <w:rsid w:val="00CC1E1B"/>
    <w:rsid w:val="00D20B2F"/>
    <w:rsid w:val="00D75CF7"/>
    <w:rsid w:val="00D86BE9"/>
    <w:rsid w:val="00DA3A9D"/>
    <w:rsid w:val="00DC5F04"/>
    <w:rsid w:val="00E46906"/>
    <w:rsid w:val="00E7737A"/>
    <w:rsid w:val="00EA1DA9"/>
    <w:rsid w:val="00EA50A3"/>
    <w:rsid w:val="00EB7CB0"/>
    <w:rsid w:val="00ED062F"/>
    <w:rsid w:val="00F12F26"/>
    <w:rsid w:val="00FB236A"/>
    <w:rsid w:val="00FB7EED"/>
    <w:rsid w:val="00FE2A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AA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8FC"/>
    <w:pPr>
      <w:spacing w:after="200" w:line="276"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18FC"/>
    <w:pPr>
      <w:ind w:left="720"/>
      <w:contextualSpacing/>
    </w:pPr>
  </w:style>
  <w:style w:type="table" w:styleId="TableGrid">
    <w:name w:val="Table Grid"/>
    <w:basedOn w:val="TableNormal"/>
    <w:uiPriority w:val="59"/>
    <w:rsid w:val="000818FC"/>
    <w:pPr>
      <w:spacing w:after="0" w:line="240" w:lineRule="auto"/>
    </w:pPr>
    <w:rPr>
      <w:lang w:val="en-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818FC"/>
    <w:rPr>
      <w:b/>
      <w:bCs/>
    </w:rPr>
  </w:style>
  <w:style w:type="character" w:styleId="Hyperlink">
    <w:name w:val="Hyperlink"/>
    <w:basedOn w:val="DefaultParagraphFont"/>
    <w:uiPriority w:val="99"/>
    <w:semiHidden/>
    <w:unhideWhenUsed/>
    <w:rsid w:val="004D0B31"/>
    <w:rPr>
      <w:color w:val="0000FF"/>
      <w:u w:val="single"/>
    </w:rPr>
  </w:style>
  <w:style w:type="paragraph" w:styleId="Header">
    <w:name w:val="header"/>
    <w:basedOn w:val="Normal"/>
    <w:link w:val="HeaderChar"/>
    <w:uiPriority w:val="99"/>
    <w:unhideWhenUsed/>
    <w:rsid w:val="00DA3A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3A9D"/>
    <w:rPr>
      <w:lang w:val="en-CA"/>
    </w:rPr>
  </w:style>
  <w:style w:type="paragraph" w:styleId="Footer">
    <w:name w:val="footer"/>
    <w:basedOn w:val="Normal"/>
    <w:link w:val="FooterChar"/>
    <w:uiPriority w:val="99"/>
    <w:unhideWhenUsed/>
    <w:rsid w:val="00DA3A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3A9D"/>
    <w:rPr>
      <w:lang w:val="en-CA"/>
    </w:rPr>
  </w:style>
  <w:style w:type="paragraph" w:styleId="Caption">
    <w:name w:val="caption"/>
    <w:basedOn w:val="Normal"/>
    <w:next w:val="Normal"/>
    <w:uiPriority w:val="35"/>
    <w:unhideWhenUsed/>
    <w:qFormat/>
    <w:rsid w:val="00714974"/>
    <w:pPr>
      <w:spacing w:line="240" w:lineRule="auto"/>
    </w:pPr>
    <w:rPr>
      <w:i/>
      <w:iCs/>
      <w:color w:val="44546A" w:themeColor="text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8FC"/>
    <w:pPr>
      <w:spacing w:after="200" w:line="276"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18FC"/>
    <w:pPr>
      <w:ind w:left="720"/>
      <w:contextualSpacing/>
    </w:pPr>
  </w:style>
  <w:style w:type="table" w:styleId="TableGrid">
    <w:name w:val="Table Grid"/>
    <w:basedOn w:val="TableNormal"/>
    <w:uiPriority w:val="59"/>
    <w:rsid w:val="000818FC"/>
    <w:pPr>
      <w:spacing w:after="0" w:line="240" w:lineRule="auto"/>
    </w:pPr>
    <w:rPr>
      <w:lang w:val="en-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818FC"/>
    <w:rPr>
      <w:b/>
      <w:bCs/>
    </w:rPr>
  </w:style>
  <w:style w:type="character" w:styleId="Hyperlink">
    <w:name w:val="Hyperlink"/>
    <w:basedOn w:val="DefaultParagraphFont"/>
    <w:uiPriority w:val="99"/>
    <w:semiHidden/>
    <w:unhideWhenUsed/>
    <w:rsid w:val="004D0B31"/>
    <w:rPr>
      <w:color w:val="0000FF"/>
      <w:u w:val="single"/>
    </w:rPr>
  </w:style>
  <w:style w:type="paragraph" w:styleId="Header">
    <w:name w:val="header"/>
    <w:basedOn w:val="Normal"/>
    <w:link w:val="HeaderChar"/>
    <w:uiPriority w:val="99"/>
    <w:unhideWhenUsed/>
    <w:rsid w:val="00DA3A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3A9D"/>
    <w:rPr>
      <w:lang w:val="en-CA"/>
    </w:rPr>
  </w:style>
  <w:style w:type="paragraph" w:styleId="Footer">
    <w:name w:val="footer"/>
    <w:basedOn w:val="Normal"/>
    <w:link w:val="FooterChar"/>
    <w:uiPriority w:val="99"/>
    <w:unhideWhenUsed/>
    <w:rsid w:val="00DA3A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3A9D"/>
    <w:rPr>
      <w:lang w:val="en-CA"/>
    </w:rPr>
  </w:style>
  <w:style w:type="paragraph" w:styleId="Caption">
    <w:name w:val="caption"/>
    <w:basedOn w:val="Normal"/>
    <w:next w:val="Normal"/>
    <w:uiPriority w:val="35"/>
    <w:unhideWhenUsed/>
    <w:qFormat/>
    <w:rsid w:val="00714974"/>
    <w:pPr>
      <w:spacing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299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150.statcan.gc.ca/t1/tbl1/en/tv.action?pid=1410028701"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991290EB-149F-4AB5-ADA8-2CDF352AA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5</Pages>
  <Words>429</Words>
  <Characters>2448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Kamande</cp:lastModifiedBy>
  <cp:revision>56</cp:revision>
  <dcterms:created xsi:type="dcterms:W3CDTF">2020-07-18T12:13:00Z</dcterms:created>
  <dcterms:modified xsi:type="dcterms:W3CDTF">2020-07-19T12:48:00Z</dcterms:modified>
</cp:coreProperties>
</file>